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right"/>
        <w:rPr/>
      </w:pPr>
      <w:r w:rsidDel="00000000" w:rsidR="00000000" w:rsidRPr="00000000">
        <w:rPr>
          <w:rtl w:val="0"/>
        </w:rPr>
      </w:r>
    </w:p>
    <w:p w:rsidR="00000000" w:rsidDel="00000000" w:rsidP="00000000" w:rsidRDefault="00000000" w:rsidRPr="00000000" w14:paraId="00000001">
      <w:pPr>
        <w:contextualSpacing w:val="0"/>
        <w:jc w:val="right"/>
        <w:rPr>
          <w:color w:val="ff0000"/>
        </w:rPr>
      </w:pPr>
      <w:r w:rsidDel="00000000" w:rsidR="00000000" w:rsidRPr="00000000">
        <w:rPr>
          <w:rtl w:val="0"/>
        </w:rPr>
      </w:r>
    </w:p>
    <w:p w:rsidR="00000000" w:rsidDel="00000000" w:rsidP="00000000" w:rsidRDefault="00000000" w:rsidRPr="00000000" w14:paraId="00000002">
      <w:pPr>
        <w:contextualSpacing w:val="0"/>
        <w:jc w:val="center"/>
        <w:rPr>
          <w:i w:val="1"/>
        </w:rPr>
      </w:pPr>
      <w:r w:rsidDel="00000000" w:rsidR="00000000" w:rsidRPr="00000000">
        <w:rPr>
          <w:b w:val="1"/>
          <w:sz w:val="28"/>
          <w:szCs w:val="28"/>
          <w:rtl w:val="0"/>
        </w:rPr>
        <w:t xml:space="preserve">Mark-Recapture Virtual Lab</w:t>
      </w:r>
      <w:r w:rsidDel="00000000" w:rsidR="00000000" w:rsidRPr="00000000">
        <w:rPr>
          <w:b w:val="1"/>
          <w:sz w:val="28"/>
          <w:szCs w:val="28"/>
          <w:rtl w:val="0"/>
        </w:rPr>
        <w:t xml:space="preserve"> - Student Answer Sheet</w:t>
      </w:r>
      <w:r w:rsidDel="00000000" w:rsidR="00000000" w:rsidRPr="00000000">
        <w:rPr>
          <w:rtl w:val="0"/>
        </w:rPr>
      </w:r>
    </w:p>
    <w:p w:rsidR="00000000" w:rsidDel="00000000" w:rsidP="00000000" w:rsidRDefault="00000000" w:rsidRPr="00000000" w14:paraId="00000003">
      <w:pPr>
        <w:contextualSpacing w:val="0"/>
        <w:jc w:val="center"/>
        <w:rPr>
          <w:i w:val="1"/>
        </w:rPr>
      </w:pPr>
      <w:r w:rsidDel="00000000" w:rsidR="00000000" w:rsidRPr="00000000">
        <w:rPr>
          <w:rtl w:val="0"/>
        </w:rPr>
      </w:r>
    </w:p>
    <w:p w:rsidR="00000000" w:rsidDel="00000000" w:rsidP="00000000" w:rsidRDefault="00000000" w:rsidRPr="00000000" w14:paraId="00000004">
      <w:pPr>
        <w:contextualSpacing w:val="0"/>
        <w:rPr>
          <w:sz w:val="24"/>
          <w:szCs w:val="24"/>
        </w:rPr>
      </w:pPr>
      <w:hyperlink r:id="rId6">
        <w:r w:rsidDel="00000000" w:rsidR="00000000" w:rsidRPr="00000000">
          <w:rPr>
            <w:color w:val="1155cc"/>
            <w:sz w:val="24"/>
            <w:szCs w:val="24"/>
            <w:u w:val="single"/>
            <w:rtl w:val="0"/>
          </w:rPr>
          <w:t xml:space="preserve">http://www.classzone.com/cz/books/bio_07/book_home.htm?state=CA </w:t>
        </w:r>
      </w:hyperlink>
      <w:r w:rsidDel="00000000" w:rsidR="00000000" w:rsidRPr="00000000">
        <w:rPr>
          <w:rtl w:val="0"/>
        </w:rPr>
      </w:r>
    </w:p>
    <w:p w:rsidR="00000000" w:rsidDel="00000000" w:rsidP="00000000" w:rsidRDefault="00000000" w:rsidRPr="00000000" w14:paraId="00000005">
      <w:pPr>
        <w:contextualSpacing w:val="0"/>
        <w:rPr>
          <w:sz w:val="24"/>
          <w:szCs w:val="24"/>
        </w:rPr>
      </w:pPr>
      <w:r w:rsidDel="00000000" w:rsidR="00000000" w:rsidRPr="00000000">
        <w:rPr>
          <w:rtl w:val="0"/>
        </w:rPr>
      </w:r>
    </w:p>
    <w:p w:rsidR="00000000" w:rsidDel="00000000" w:rsidP="00000000" w:rsidRDefault="00000000" w:rsidRPr="00000000" w14:paraId="00000006">
      <w:pPr>
        <w:contextualSpacing w:val="0"/>
        <w:rPr>
          <w:i w:val="1"/>
          <w:sz w:val="24"/>
          <w:szCs w:val="24"/>
        </w:rPr>
      </w:pPr>
      <w:r w:rsidDel="00000000" w:rsidR="00000000" w:rsidRPr="00000000">
        <w:rPr>
          <w:i w:val="1"/>
          <w:sz w:val="24"/>
          <w:szCs w:val="24"/>
          <w:rtl w:val="0"/>
        </w:rPr>
        <w:t xml:space="preserve">Go to the above link. Looking under the Labs section and select “Virtual Labs”. Select “Estimating Population Size”</w:t>
      </w:r>
    </w:p>
    <w:p w:rsidR="00000000" w:rsidDel="00000000" w:rsidP="00000000" w:rsidRDefault="00000000" w:rsidRPr="00000000" w14:paraId="00000007">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08">
      <w:pPr>
        <w:contextualSpacing w:val="0"/>
        <w:rPr>
          <w:sz w:val="24"/>
          <w:szCs w:val="24"/>
        </w:rPr>
      </w:pPr>
      <w:r w:rsidDel="00000000" w:rsidR="00000000" w:rsidRPr="00000000">
        <w:rPr>
          <w:b w:val="1"/>
          <w:i w:val="1"/>
          <w:sz w:val="24"/>
          <w:szCs w:val="24"/>
          <w:rtl w:val="0"/>
        </w:rPr>
        <w:t xml:space="preserve">Directions</w:t>
      </w:r>
      <w:r w:rsidDel="00000000" w:rsidR="00000000" w:rsidRPr="00000000">
        <w:rPr>
          <w:sz w:val="24"/>
          <w:szCs w:val="24"/>
          <w:rtl w:val="0"/>
        </w:rPr>
        <w:t xml:space="preserve">: Follow the steps and answer the questions below. </w:t>
      </w:r>
    </w:p>
    <w:p w:rsidR="00000000" w:rsidDel="00000000" w:rsidP="00000000" w:rsidRDefault="00000000" w:rsidRPr="00000000" w14:paraId="00000009">
      <w:pPr>
        <w:contextualSpacing w:val="0"/>
        <w:rPr>
          <w:sz w:val="24"/>
          <w:szCs w:val="24"/>
        </w:rPr>
      </w:pPr>
      <w:r w:rsidDel="00000000" w:rsidR="00000000" w:rsidRPr="00000000">
        <w:rPr>
          <w:rtl w:val="0"/>
        </w:rPr>
      </w:r>
    </w:p>
    <w:p w:rsidR="00000000" w:rsidDel="00000000" w:rsidP="00000000" w:rsidRDefault="00000000" w:rsidRPr="00000000" w14:paraId="0000000A">
      <w:pPr>
        <w:contextualSpacing w:val="0"/>
        <w:rPr>
          <w:sz w:val="24"/>
          <w:szCs w:val="24"/>
        </w:rPr>
      </w:pPr>
      <w:r w:rsidDel="00000000" w:rsidR="00000000" w:rsidRPr="00000000">
        <w:rPr>
          <w:sz w:val="24"/>
          <w:szCs w:val="24"/>
          <w:rtl w:val="0"/>
        </w:rPr>
        <w:t xml:space="preserve">1. Why do farmers need to be aware of the grasshopper population? </w:t>
      </w:r>
    </w:p>
    <w:p w:rsidR="00000000" w:rsidDel="00000000" w:rsidP="00000000" w:rsidRDefault="00000000" w:rsidRPr="00000000" w14:paraId="0000000B">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0C">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0D">
      <w:pPr>
        <w:contextualSpacing w:val="0"/>
        <w:rPr>
          <w:sz w:val="24"/>
          <w:szCs w:val="24"/>
        </w:rPr>
      </w:pPr>
      <w:r w:rsidDel="00000000" w:rsidR="00000000" w:rsidRPr="00000000">
        <w:rPr>
          <w:sz w:val="24"/>
          <w:szCs w:val="24"/>
          <w:rtl w:val="0"/>
        </w:rPr>
        <w:t xml:space="preserve">2. Explore the lab to learn what is available for your investigation. List the functions of the following items: </w:t>
      </w:r>
    </w:p>
    <w:p w:rsidR="00000000" w:rsidDel="00000000" w:rsidP="00000000" w:rsidRDefault="00000000" w:rsidRPr="00000000" w14:paraId="0000000E">
      <w:pPr>
        <w:ind w:firstLine="720"/>
        <w:contextualSpacing w:val="0"/>
        <w:rPr>
          <w:sz w:val="24"/>
          <w:szCs w:val="24"/>
        </w:rPr>
      </w:pPr>
      <w:r w:rsidDel="00000000" w:rsidR="00000000" w:rsidRPr="00000000">
        <w:rPr>
          <w:sz w:val="24"/>
          <w:szCs w:val="24"/>
          <w:rtl w:val="0"/>
        </w:rPr>
        <w:t xml:space="preserve">a. Paint and Paintbrush:</w:t>
      </w:r>
    </w:p>
    <w:p w:rsidR="00000000" w:rsidDel="00000000" w:rsidP="00000000" w:rsidRDefault="00000000" w:rsidRPr="00000000" w14:paraId="0000000F">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10">
      <w:pPr>
        <w:ind w:firstLine="720"/>
        <w:contextualSpacing w:val="0"/>
        <w:rPr>
          <w:sz w:val="24"/>
          <w:szCs w:val="24"/>
        </w:rPr>
      </w:pPr>
      <w:r w:rsidDel="00000000" w:rsidR="00000000" w:rsidRPr="00000000">
        <w:rPr>
          <w:sz w:val="24"/>
          <w:szCs w:val="24"/>
          <w:rtl w:val="0"/>
        </w:rPr>
        <w:t xml:space="preserve">b. Insect Sweep Nets:</w:t>
      </w:r>
    </w:p>
    <w:p w:rsidR="00000000" w:rsidDel="00000000" w:rsidP="00000000" w:rsidRDefault="00000000" w:rsidRPr="00000000" w14:paraId="00000011">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12">
      <w:pPr>
        <w:ind w:firstLine="720"/>
        <w:contextualSpacing w:val="0"/>
        <w:rPr>
          <w:sz w:val="24"/>
          <w:szCs w:val="24"/>
        </w:rPr>
      </w:pPr>
      <w:r w:rsidDel="00000000" w:rsidR="00000000" w:rsidRPr="00000000">
        <w:rPr>
          <w:sz w:val="24"/>
          <w:szCs w:val="24"/>
          <w:rtl w:val="0"/>
        </w:rPr>
        <w:t xml:space="preserve">c. Large Plastic Container with Lid:</w:t>
      </w:r>
    </w:p>
    <w:p w:rsidR="00000000" w:rsidDel="00000000" w:rsidP="00000000" w:rsidRDefault="00000000" w:rsidRPr="00000000" w14:paraId="00000013">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14">
      <w:pPr>
        <w:contextualSpacing w:val="0"/>
        <w:rPr>
          <w:sz w:val="24"/>
          <w:szCs w:val="24"/>
        </w:rPr>
      </w:pPr>
      <w:r w:rsidDel="00000000" w:rsidR="00000000" w:rsidRPr="00000000">
        <w:rPr>
          <w:sz w:val="24"/>
          <w:szCs w:val="24"/>
          <w:rtl w:val="0"/>
        </w:rPr>
        <w:t xml:space="preserve">3. Click on “Background” and answer the following questions (3 pts): </w:t>
      </w:r>
    </w:p>
    <w:p w:rsidR="00000000" w:rsidDel="00000000" w:rsidP="00000000" w:rsidRDefault="00000000" w:rsidRPr="00000000" w14:paraId="00000015">
      <w:pPr>
        <w:contextualSpacing w:val="0"/>
        <w:rPr>
          <w:sz w:val="24"/>
          <w:szCs w:val="24"/>
        </w:rPr>
      </w:pPr>
      <w:r w:rsidDel="00000000" w:rsidR="00000000" w:rsidRPr="00000000">
        <w:rPr>
          <w:rtl w:val="0"/>
        </w:rPr>
      </w:r>
    </w:p>
    <w:p w:rsidR="00000000" w:rsidDel="00000000" w:rsidP="00000000" w:rsidRDefault="00000000" w:rsidRPr="00000000" w14:paraId="00000016">
      <w:pPr>
        <w:ind w:firstLine="720"/>
        <w:contextualSpacing w:val="0"/>
        <w:rPr>
          <w:sz w:val="24"/>
          <w:szCs w:val="24"/>
        </w:rPr>
      </w:pPr>
      <w:r w:rsidDel="00000000" w:rsidR="00000000" w:rsidRPr="00000000">
        <w:rPr>
          <w:sz w:val="24"/>
          <w:szCs w:val="24"/>
          <w:rtl w:val="0"/>
        </w:rPr>
        <w:t xml:space="preserve">a. What is a population?</w:t>
      </w:r>
    </w:p>
    <w:p w:rsidR="00000000" w:rsidDel="00000000" w:rsidP="00000000" w:rsidRDefault="00000000" w:rsidRPr="00000000" w14:paraId="00000017">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18">
      <w:pPr>
        <w:contextualSpacing w:val="0"/>
        <w:rPr>
          <w:sz w:val="24"/>
          <w:szCs w:val="24"/>
        </w:rPr>
      </w:pPr>
      <w:r w:rsidDel="00000000" w:rsidR="00000000" w:rsidRPr="00000000">
        <w:rPr>
          <w:rtl w:val="0"/>
        </w:rPr>
      </w:r>
    </w:p>
    <w:p w:rsidR="00000000" w:rsidDel="00000000" w:rsidP="00000000" w:rsidRDefault="00000000" w:rsidRPr="00000000" w14:paraId="00000019">
      <w:pPr>
        <w:ind w:firstLine="720"/>
        <w:contextualSpacing w:val="0"/>
        <w:rPr>
          <w:sz w:val="24"/>
          <w:szCs w:val="24"/>
        </w:rPr>
      </w:pPr>
      <w:r w:rsidDel="00000000" w:rsidR="00000000" w:rsidRPr="00000000">
        <w:rPr>
          <w:sz w:val="24"/>
          <w:szCs w:val="24"/>
          <w:rtl w:val="0"/>
        </w:rPr>
        <w:t xml:space="preserve">b.What method do scientists use to estimate the population size of mobile organisms?</w:t>
      </w:r>
    </w:p>
    <w:p w:rsidR="00000000" w:rsidDel="00000000" w:rsidP="00000000" w:rsidRDefault="00000000" w:rsidRPr="00000000" w14:paraId="0000001A">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1B">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1C">
      <w:pPr>
        <w:ind w:firstLine="720"/>
        <w:contextualSpacing w:val="0"/>
        <w:rPr>
          <w:sz w:val="24"/>
          <w:szCs w:val="24"/>
        </w:rPr>
      </w:pPr>
      <w:r w:rsidDel="00000000" w:rsidR="00000000" w:rsidRPr="00000000">
        <w:rPr>
          <w:sz w:val="24"/>
          <w:szCs w:val="24"/>
          <w:rtl w:val="0"/>
        </w:rPr>
        <w:t xml:space="preserve">c. What is population density?</w:t>
      </w:r>
    </w:p>
    <w:p w:rsidR="00000000" w:rsidDel="00000000" w:rsidP="00000000" w:rsidRDefault="00000000" w:rsidRPr="00000000" w14:paraId="0000001D">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1E">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1F">
      <w:pPr>
        <w:contextualSpacing w:val="0"/>
        <w:rPr>
          <w:sz w:val="24"/>
          <w:szCs w:val="24"/>
        </w:rPr>
      </w:pPr>
      <w:r w:rsidDel="00000000" w:rsidR="00000000" w:rsidRPr="00000000">
        <w:rPr>
          <w:sz w:val="24"/>
          <w:szCs w:val="24"/>
          <w:rtl w:val="0"/>
        </w:rPr>
        <w:t xml:space="preserve">4. Click “Procedure”.  Answer this question from your notebook: Can you tell by looking at the meadow how many grasshoppers live in it? List the difficulties you might encounter if you tried to determine the population of grasshoppers by simply examining the meadow. What are some steps you can take to make a more accurate estimate of (Hint: you will need to write an answer in the notebook to continue).</w:t>
      </w:r>
    </w:p>
    <w:p w:rsidR="00000000" w:rsidDel="00000000" w:rsidP="00000000" w:rsidRDefault="00000000" w:rsidRPr="00000000" w14:paraId="0000002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21">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22">
      <w:pPr>
        <w:contextualSpacing w:val="0"/>
        <w:rPr>
          <w:sz w:val="24"/>
          <w:szCs w:val="24"/>
        </w:rPr>
      </w:pPr>
      <w:r w:rsidDel="00000000" w:rsidR="00000000" w:rsidRPr="00000000">
        <w:rPr>
          <w:rtl w:val="0"/>
        </w:rPr>
      </w:r>
    </w:p>
    <w:p w:rsidR="00000000" w:rsidDel="00000000" w:rsidP="00000000" w:rsidRDefault="00000000" w:rsidRPr="00000000" w14:paraId="00000023">
      <w:pPr>
        <w:contextualSpacing w:val="0"/>
        <w:rPr>
          <w:sz w:val="24"/>
          <w:szCs w:val="24"/>
        </w:rPr>
      </w:pPr>
      <w:r w:rsidDel="00000000" w:rsidR="00000000" w:rsidRPr="00000000">
        <w:rPr>
          <w:i w:val="1"/>
          <w:sz w:val="24"/>
          <w:szCs w:val="24"/>
          <w:rtl w:val="0"/>
        </w:rPr>
        <w:t xml:space="preserve">Continue with Procedure Steps</w:t>
      </w:r>
      <w:r w:rsidDel="00000000" w:rsidR="00000000" w:rsidRPr="00000000">
        <w:rPr>
          <w:sz w:val="24"/>
          <w:szCs w:val="24"/>
          <w:rtl w:val="0"/>
        </w:rPr>
        <w:t xml:space="preserve"> </w:t>
      </w:r>
    </w:p>
    <w:p w:rsidR="00000000" w:rsidDel="00000000" w:rsidP="00000000" w:rsidRDefault="00000000" w:rsidRPr="00000000" w14:paraId="00000024">
      <w:pPr>
        <w:contextualSpacing w:val="0"/>
        <w:rPr>
          <w:sz w:val="24"/>
          <w:szCs w:val="24"/>
        </w:rPr>
      </w:pPr>
      <w:r w:rsidDel="00000000" w:rsidR="00000000" w:rsidRPr="00000000">
        <w:rPr>
          <w:rtl w:val="0"/>
        </w:rPr>
      </w:r>
    </w:p>
    <w:p w:rsidR="00000000" w:rsidDel="00000000" w:rsidP="00000000" w:rsidRDefault="00000000" w:rsidRPr="00000000" w14:paraId="00000025">
      <w:pPr>
        <w:contextualSpacing w:val="0"/>
        <w:rPr>
          <w:sz w:val="24"/>
          <w:szCs w:val="24"/>
        </w:rPr>
      </w:pPr>
      <w:r w:rsidDel="00000000" w:rsidR="00000000" w:rsidRPr="00000000">
        <w:rPr>
          <w:sz w:val="24"/>
          <w:szCs w:val="24"/>
          <w:rtl w:val="0"/>
        </w:rPr>
        <w:t xml:space="preserve">5. Fill in the table below with the number of grasshoppers collected during each capture (1 pt)</w:t>
      </w:r>
    </w:p>
    <w:p w:rsidR="00000000" w:rsidDel="00000000" w:rsidP="00000000" w:rsidRDefault="00000000" w:rsidRPr="00000000" w14:paraId="00000026">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27">
      <w:pPr>
        <w:contextualSpacing w:val="0"/>
        <w:rPr>
          <w:sz w:val="24"/>
          <w:szCs w:val="24"/>
        </w:rPr>
      </w:pPr>
      <w:r w:rsidDel="00000000" w:rsidR="00000000" w:rsidRPr="00000000">
        <w:rPr>
          <w:sz w:val="24"/>
          <w:szCs w:val="24"/>
          <w:rtl w:val="0"/>
        </w:rPr>
        <w:t xml:space="preserve"> </w:t>
      </w:r>
    </w:p>
    <w:tbl>
      <w:tblPr>
        <w:tblStyle w:val="Table1"/>
        <w:tblW w:w="691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2055"/>
        <w:gridCol w:w="1950"/>
        <w:tblGridChange w:id="0">
          <w:tblGrid>
            <w:gridCol w:w="2910"/>
            <w:gridCol w:w="2055"/>
            <w:gridCol w:w="1950"/>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b w:val="1"/>
                <w:sz w:val="20"/>
                <w:szCs w:val="20"/>
                <w:rtl w:val="0"/>
              </w:rPr>
              <w:t xml:space="preserve">First Capture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b w:val="1"/>
                <w:sz w:val="20"/>
                <w:szCs w:val="20"/>
                <w:rtl w:val="0"/>
              </w:rPr>
              <w:t xml:space="preserve">Second Capture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b w:val="1"/>
                <w:sz w:val="20"/>
                <w:szCs w:val="20"/>
                <w:rtl w:val="0"/>
              </w:rPr>
              <w:t xml:space="preserve"># of Grasshoppers in the First Capture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rtl w:val="0"/>
              </w:rPr>
            </w:r>
          </w:p>
        </w:tc>
        <w:tc>
          <w:tcPr>
            <w:shd w:fill="b7b7b7" w:val="clear"/>
            <w:tcMar>
              <w:top w:w="100.0" w:type="dxa"/>
              <w:left w:w="100.0" w:type="dxa"/>
              <w:bottom w:w="100.0" w:type="dxa"/>
              <w:right w:w="100.0" w:type="dxa"/>
            </w:tcMar>
            <w:vAlign w:val="center"/>
          </w:tcPr>
          <w:p w:rsidR="00000000" w:rsidDel="00000000" w:rsidP="00000000" w:rsidRDefault="00000000" w:rsidRPr="00000000" w14:paraId="0000002D">
            <w:pPr>
              <w:widowControl w:val="0"/>
              <w:spacing w:line="240" w:lineRule="auto"/>
              <w:contextualSpacing w:val="0"/>
              <w:jc w:val="center"/>
              <w:rPr>
                <w:sz w:val="24"/>
                <w:szCs w:val="24"/>
              </w:rPr>
            </w:pPr>
            <w:r w:rsidDel="00000000" w:rsidR="00000000" w:rsidRPr="00000000">
              <w:rPr>
                <w:sz w:val="24"/>
                <w:szCs w:val="24"/>
                <w:rtl w:val="0"/>
              </w:rPr>
              <w:t xml:space="preserve">X</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b w:val="1"/>
                <w:sz w:val="20"/>
                <w:szCs w:val="20"/>
                <w:rtl w:val="0"/>
              </w:rPr>
              <w:t xml:space="preserve">Total Marked &amp; Unmarked Grasshoppers in Second Capture</w:t>
            </w:r>
          </w:p>
        </w:tc>
        <w:tc>
          <w:tcPr>
            <w:shd w:fill="b7b7b7" w:val="clear"/>
            <w:tcMar>
              <w:top w:w="100.0" w:type="dxa"/>
              <w:left w:w="100.0" w:type="dxa"/>
              <w:bottom w:w="100.0" w:type="dxa"/>
              <w:right w:w="100.0" w:type="dxa"/>
            </w:tcMar>
            <w:vAlign w:val="center"/>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sz w:val="24"/>
                <w:szCs w:val="24"/>
                <w:rtl w:val="0"/>
              </w:rPr>
              <w:t xml:space="preserve">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b w:val="1"/>
                <w:sz w:val="20"/>
                <w:szCs w:val="20"/>
                <w:rtl w:val="0"/>
              </w:rPr>
              <w:t xml:space="preserve"># of Marked Grasshoppers in Second Capture</w:t>
            </w:r>
          </w:p>
        </w:tc>
        <w:tc>
          <w:tcPr>
            <w:shd w:fill="b7b7b7" w:val="clear"/>
            <w:tcMar>
              <w:top w:w="100.0" w:type="dxa"/>
              <w:left w:w="100.0" w:type="dxa"/>
              <w:bottom w:w="100.0" w:type="dxa"/>
              <w:right w:w="100.0" w:type="dxa"/>
            </w:tcMar>
            <w:vAlign w:val="cente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sz w:val="24"/>
                <w:szCs w:val="24"/>
                <w:rtl w:val="0"/>
              </w:rPr>
              <w:t xml:space="preserve">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rtl w:val="0"/>
              </w:rPr>
            </w:r>
          </w:p>
        </w:tc>
      </w:tr>
    </w:tbl>
    <w:p w:rsidR="00000000" w:rsidDel="00000000" w:rsidP="00000000" w:rsidRDefault="00000000" w:rsidRPr="00000000" w14:paraId="00000034">
      <w:pPr>
        <w:contextualSpacing w:val="0"/>
        <w:rPr>
          <w:sz w:val="24"/>
          <w:szCs w:val="24"/>
        </w:rPr>
      </w:pPr>
      <w:r w:rsidDel="00000000" w:rsidR="00000000" w:rsidRPr="00000000">
        <w:rPr>
          <w:rtl w:val="0"/>
        </w:rPr>
      </w:r>
    </w:p>
    <w:p w:rsidR="00000000" w:rsidDel="00000000" w:rsidP="00000000" w:rsidRDefault="00000000" w:rsidRPr="00000000" w14:paraId="00000035">
      <w:pPr>
        <w:contextualSpacing w:val="0"/>
        <w:rPr>
          <w:sz w:val="24"/>
          <w:szCs w:val="24"/>
        </w:rPr>
      </w:pPr>
      <w:r w:rsidDel="00000000" w:rsidR="00000000" w:rsidRPr="00000000">
        <w:rPr>
          <w:rtl w:val="0"/>
        </w:rPr>
      </w:r>
    </w:p>
    <w:p w:rsidR="00000000" w:rsidDel="00000000" w:rsidP="00000000" w:rsidRDefault="00000000" w:rsidRPr="00000000" w14:paraId="00000036">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37">
      <w:pPr>
        <w:contextualSpacing w:val="0"/>
        <w:rPr>
          <w:sz w:val="24"/>
          <w:szCs w:val="24"/>
        </w:rPr>
      </w:pPr>
      <w:r w:rsidDel="00000000" w:rsidR="00000000" w:rsidRPr="00000000">
        <w:rPr>
          <w:sz w:val="24"/>
          <w:szCs w:val="24"/>
          <w:rtl w:val="0"/>
        </w:rPr>
        <w:t xml:space="preserve">Answer the Lab Notebook Conclusion Questions Below:</w:t>
      </w:r>
    </w:p>
    <w:p w:rsidR="00000000" w:rsidDel="00000000" w:rsidP="00000000" w:rsidRDefault="00000000" w:rsidRPr="00000000" w14:paraId="00000038">
      <w:pPr>
        <w:contextualSpacing w:val="0"/>
        <w:rPr>
          <w:sz w:val="24"/>
          <w:szCs w:val="24"/>
        </w:rPr>
      </w:pPr>
      <w:r w:rsidDel="00000000" w:rsidR="00000000" w:rsidRPr="00000000">
        <w:rPr>
          <w:rtl w:val="0"/>
        </w:rPr>
      </w:r>
    </w:p>
    <w:p w:rsidR="00000000" w:rsidDel="00000000" w:rsidP="00000000" w:rsidRDefault="00000000" w:rsidRPr="00000000" w14:paraId="00000039">
      <w:pPr>
        <w:contextualSpacing w:val="0"/>
        <w:rPr>
          <w:sz w:val="24"/>
          <w:szCs w:val="24"/>
        </w:rPr>
      </w:pPr>
      <w:r w:rsidDel="00000000" w:rsidR="00000000" w:rsidRPr="00000000">
        <w:rPr>
          <w:sz w:val="24"/>
          <w:szCs w:val="24"/>
          <w:rtl w:val="0"/>
        </w:rPr>
        <w:t xml:space="preserve"> 6. What is the estimated population size of the grasshoppers living in this meadow? </w:t>
      </w:r>
    </w:p>
    <w:p w:rsidR="00000000" w:rsidDel="00000000" w:rsidP="00000000" w:rsidRDefault="00000000" w:rsidRPr="00000000" w14:paraId="0000003A">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3B">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3C">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3D">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3E">
      <w:pPr>
        <w:contextualSpacing w:val="0"/>
        <w:rPr>
          <w:sz w:val="24"/>
          <w:szCs w:val="24"/>
        </w:rPr>
      </w:pPr>
      <w:r w:rsidDel="00000000" w:rsidR="00000000" w:rsidRPr="00000000">
        <w:rPr>
          <w:sz w:val="24"/>
          <w:szCs w:val="24"/>
          <w:rtl w:val="0"/>
        </w:rPr>
        <w:t xml:space="preserve">7. The population density of these grasshoppers is one indicator of whether or not they are considered a pest and are capable of causing damage to crops and plant life. Normally, if these grasshoppers have a population density of 0-3 grasshoppers per square meter, they don’t pose a significant threat. Find the population density of these grasshoppers per square meter. If one acre is equal to 4,047 square meters, then on average, how many grasshoppers would be found in one square meter?</w:t>
      </w:r>
    </w:p>
    <w:p w:rsidR="00000000" w:rsidDel="00000000" w:rsidP="00000000" w:rsidRDefault="00000000" w:rsidRPr="00000000" w14:paraId="0000003F">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4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41">
      <w:pPr>
        <w:contextualSpacing w:val="0"/>
        <w:rPr>
          <w:sz w:val="24"/>
          <w:szCs w:val="24"/>
        </w:rPr>
      </w:pPr>
      <w:r w:rsidDel="00000000" w:rsidR="00000000" w:rsidRPr="00000000">
        <w:rPr>
          <w:rtl w:val="0"/>
        </w:rPr>
      </w:r>
    </w:p>
    <w:p w:rsidR="00000000" w:rsidDel="00000000" w:rsidP="00000000" w:rsidRDefault="00000000" w:rsidRPr="00000000" w14:paraId="00000042">
      <w:pPr>
        <w:contextualSpacing w:val="0"/>
        <w:rPr>
          <w:sz w:val="24"/>
          <w:szCs w:val="24"/>
        </w:rPr>
      </w:pPr>
      <w:r w:rsidDel="00000000" w:rsidR="00000000" w:rsidRPr="00000000">
        <w:rPr>
          <w:rtl w:val="0"/>
        </w:rPr>
      </w:r>
    </w:p>
    <w:p w:rsidR="00000000" w:rsidDel="00000000" w:rsidP="00000000" w:rsidRDefault="00000000" w:rsidRPr="00000000" w14:paraId="00000043">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44">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45">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46">
      <w:pPr>
        <w:contextualSpacing w:val="0"/>
        <w:rPr>
          <w:sz w:val="24"/>
          <w:szCs w:val="24"/>
        </w:rPr>
      </w:pPr>
      <w:r w:rsidDel="00000000" w:rsidR="00000000" w:rsidRPr="00000000">
        <w:rPr>
          <w:sz w:val="24"/>
          <w:szCs w:val="24"/>
          <w:rtl w:val="0"/>
        </w:rPr>
        <w:t xml:space="preserve">8. Based on the population density you determined, explain whether or not the grasshoppers pose a threat to nearby crops.</w:t>
      </w:r>
    </w:p>
    <w:p w:rsidR="00000000" w:rsidDel="00000000" w:rsidP="00000000" w:rsidRDefault="00000000" w:rsidRPr="00000000" w14:paraId="00000047">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48">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49">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4A">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4B">
      <w:pPr>
        <w:contextualSpacing w:val="0"/>
        <w:rPr>
          <w:sz w:val="24"/>
          <w:szCs w:val="24"/>
        </w:rPr>
      </w:pPr>
      <w:r w:rsidDel="00000000" w:rsidR="00000000" w:rsidRPr="00000000">
        <w:rPr>
          <w:sz w:val="24"/>
          <w:szCs w:val="24"/>
          <w:rtl w:val="0"/>
        </w:rPr>
        <w:t xml:space="preserve">9. What are some factors that might cause changes in the population of grasshoppers?</w:t>
      </w:r>
    </w:p>
    <w:p w:rsidR="00000000" w:rsidDel="00000000" w:rsidP="00000000" w:rsidRDefault="00000000" w:rsidRPr="00000000" w14:paraId="0000004C">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4D">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4E">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4F">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50">
      <w:pPr>
        <w:contextualSpacing w:val="0"/>
        <w:rPr>
          <w:sz w:val="24"/>
          <w:szCs w:val="24"/>
        </w:rPr>
      </w:pPr>
      <w:r w:rsidDel="00000000" w:rsidR="00000000" w:rsidRPr="00000000">
        <w:rPr>
          <w:sz w:val="24"/>
          <w:szCs w:val="24"/>
          <w:rtl w:val="0"/>
        </w:rPr>
        <w:t xml:space="preserve">10. What are some factors that might affect the accuracy of your estimate?</w:t>
      </w:r>
    </w:p>
    <w:p w:rsidR="00000000" w:rsidDel="00000000" w:rsidP="00000000" w:rsidRDefault="00000000" w:rsidRPr="00000000" w14:paraId="00000051">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52">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53">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54">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55">
      <w:pPr>
        <w:contextualSpacing w:val="0"/>
        <w:rPr>
          <w:sz w:val="24"/>
          <w:szCs w:val="24"/>
        </w:rPr>
      </w:pPr>
      <w:r w:rsidDel="00000000" w:rsidR="00000000" w:rsidRPr="00000000">
        <w:rPr>
          <w:sz w:val="24"/>
          <w:szCs w:val="24"/>
          <w:rtl w:val="0"/>
        </w:rPr>
        <w:t xml:space="preserve">11. What are the advantages and disadvantages of the capture-mark-recapture method?</w:t>
      </w:r>
    </w:p>
    <w:p w:rsidR="00000000" w:rsidDel="00000000" w:rsidP="00000000" w:rsidRDefault="00000000" w:rsidRPr="00000000" w14:paraId="00000056">
      <w:pPr>
        <w:contextualSpacing w:val="0"/>
        <w:rPr>
          <w:sz w:val="24"/>
          <w:szCs w:val="24"/>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lasszone.com/cz/books/bio_07/book_home.htm?stat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