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8F" w:rsidRDefault="00B07A8F" w:rsidP="00B07A8F">
      <w:pPr>
        <w:pStyle w:val="NormalWeb"/>
        <w:spacing w:before="0" w:beforeAutospacing="0" w:after="0" w:afterAutospacing="0"/>
        <w:jc w:val="center"/>
        <w:rPr>
          <w:rFonts w:asciiTheme="minorHAnsi" w:hAnsi="Calibri" w:cstheme="minorBidi"/>
          <w:color w:val="000000" w:themeColor="text1"/>
          <w:kern w:val="24"/>
          <w:sz w:val="28"/>
          <w:szCs w:val="28"/>
        </w:rPr>
      </w:pPr>
      <w:r w:rsidRPr="00DE48F3">
        <w:rPr>
          <w:noProof/>
        </w:rPr>
        <w:drawing>
          <wp:anchor distT="0" distB="0" distL="114300" distR="114300" simplePos="0" relativeHeight="251659264" behindDoc="0" locked="0" layoutInCell="1" allowOverlap="1" wp14:anchorId="3C669FD3" wp14:editId="480E47C8">
            <wp:simplePos x="0" y="0"/>
            <wp:positionH relativeFrom="column">
              <wp:posOffset>-161925</wp:posOffset>
            </wp:positionH>
            <wp:positionV relativeFrom="paragraph">
              <wp:posOffset>-387985</wp:posOffset>
            </wp:positionV>
            <wp:extent cx="844550" cy="8636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44550" cy="863600"/>
                    </a:xfrm>
                    <a:prstGeom prst="rect">
                      <a:avLst/>
                    </a:prstGeom>
                  </pic:spPr>
                </pic:pic>
              </a:graphicData>
            </a:graphic>
          </wp:anchor>
        </w:drawing>
      </w:r>
      <w:proofErr w:type="spellStart"/>
      <w:r>
        <w:rPr>
          <w:rFonts w:asciiTheme="minorHAnsi" w:hAnsi="Calibri" w:cstheme="minorBidi"/>
          <w:b/>
          <w:bCs/>
          <w:color w:val="000000" w:themeColor="text1"/>
          <w:kern w:val="24"/>
          <w:sz w:val="36"/>
          <w:szCs w:val="36"/>
        </w:rPr>
        <w:t>Growin</w:t>
      </w:r>
      <w:proofErr w:type="spellEnd"/>
      <w:r>
        <w:rPr>
          <w:rFonts w:asciiTheme="minorHAnsi" w:hAnsi="Calibri" w:cstheme="minorBidi"/>
          <w:b/>
          <w:bCs/>
          <w:color w:val="000000" w:themeColor="text1"/>
          <w:kern w:val="24"/>
          <w:sz w:val="36"/>
          <w:szCs w:val="36"/>
        </w:rPr>
        <w:t>’ Like a Weed:  Quadrat sampling</w:t>
      </w:r>
    </w:p>
    <w:p w:rsidR="00ED5C53" w:rsidRDefault="00ED5C53" w:rsidP="00ED5C53">
      <w:pPr>
        <w:pStyle w:val="NormalWeb"/>
        <w:spacing w:before="0" w:beforeAutospacing="0" w:after="0" w:afterAutospacing="0"/>
        <w:rPr>
          <w:rFonts w:asciiTheme="minorHAnsi" w:hAnsi="Calibri" w:cstheme="minorBidi"/>
          <w:color w:val="000000" w:themeColor="text1"/>
          <w:kern w:val="24"/>
          <w:sz w:val="28"/>
          <w:szCs w:val="28"/>
        </w:rPr>
      </w:pPr>
    </w:p>
    <w:p w:rsidR="00B07A8F" w:rsidRDefault="00B07A8F" w:rsidP="00ED5C53">
      <w:pPr>
        <w:pStyle w:val="NormalWeb"/>
        <w:spacing w:before="0" w:beforeAutospacing="0" w:after="0" w:afterAutospacing="0"/>
      </w:pPr>
      <w:r>
        <w:rPr>
          <w:rFonts w:asciiTheme="minorHAnsi" w:hAnsi="Calibri" w:cstheme="minorBidi"/>
          <w:color w:val="000000" w:themeColor="text1"/>
          <w:kern w:val="24"/>
          <w:sz w:val="28"/>
          <w:szCs w:val="28"/>
        </w:rPr>
        <w:t>Name: ______________________</w:t>
      </w:r>
      <w:proofErr w:type="gramStart"/>
      <w:r>
        <w:rPr>
          <w:rFonts w:asciiTheme="minorHAnsi" w:hAnsi="Calibri" w:cstheme="minorBidi"/>
          <w:color w:val="000000" w:themeColor="text1"/>
          <w:kern w:val="24"/>
          <w:sz w:val="28"/>
          <w:szCs w:val="28"/>
        </w:rPr>
        <w:t>_</w:t>
      </w:r>
      <w:r w:rsidR="00ED5C53">
        <w:t xml:space="preserve">  </w:t>
      </w:r>
      <w:r>
        <w:rPr>
          <w:rFonts w:asciiTheme="minorHAnsi" w:hAnsi="Calibri" w:cstheme="minorBidi"/>
          <w:color w:val="000000" w:themeColor="text1"/>
          <w:kern w:val="24"/>
          <w:sz w:val="28"/>
          <w:szCs w:val="28"/>
        </w:rPr>
        <w:t>Date</w:t>
      </w:r>
      <w:proofErr w:type="gramEnd"/>
      <w:r>
        <w:rPr>
          <w:rFonts w:asciiTheme="minorHAnsi" w:hAnsi="Calibri" w:cstheme="minorBidi"/>
          <w:color w:val="000000" w:themeColor="text1"/>
          <w:kern w:val="24"/>
          <w:sz w:val="28"/>
          <w:szCs w:val="28"/>
        </w:rPr>
        <w:t>: ____________________Pd. _______</w:t>
      </w:r>
    </w:p>
    <w:p w:rsidR="00B07A8F" w:rsidRDefault="00B07A8F" w:rsidP="00B07A8F">
      <w:pPr>
        <w:pStyle w:val="NormalWeb"/>
        <w:spacing w:before="0" w:beforeAutospacing="0" w:after="0" w:afterAutospacing="0"/>
        <w:jc w:val="center"/>
      </w:pPr>
    </w:p>
    <w:p w:rsidR="00B07A8F" w:rsidRDefault="00B07A8F" w:rsidP="00B07A8F">
      <w:pPr>
        <w:pStyle w:val="NormalWeb"/>
        <w:spacing w:before="0" w:beforeAutospacing="0" w:after="0" w:afterAutospacing="0"/>
        <w:rPr>
          <w:rFonts w:asciiTheme="minorHAnsi" w:hAnsi="Calibri" w:cstheme="minorBidi"/>
          <w:b/>
          <w:bCs/>
          <w:color w:val="000000" w:themeColor="text1"/>
          <w:kern w:val="24"/>
        </w:rPr>
      </w:pPr>
    </w:p>
    <w:p w:rsidR="00B07A8F" w:rsidRDefault="00B07A8F" w:rsidP="00B07A8F">
      <w:pPr>
        <w:pStyle w:val="NormalWeb"/>
        <w:spacing w:before="0" w:beforeAutospacing="0" w:after="0" w:afterAutospacing="0"/>
      </w:pPr>
      <w:r>
        <w:rPr>
          <w:rFonts w:asciiTheme="minorHAnsi" w:hAnsi="Calibri" w:cstheme="minorBidi"/>
          <w:b/>
          <w:bCs/>
          <w:color w:val="000000" w:themeColor="text1"/>
          <w:kern w:val="24"/>
        </w:rPr>
        <w:t>Background</w:t>
      </w:r>
      <w:r>
        <w:rPr>
          <w:rFonts w:asciiTheme="minorHAnsi" w:hAnsi="Calibri" w:cstheme="minorBidi"/>
          <w:color w:val="000000" w:themeColor="text1"/>
          <w:kern w:val="24"/>
        </w:rPr>
        <w:t xml:space="preserve">: When ecologists investigate plant populations, they randomly sample areas using a </w:t>
      </w:r>
      <w:r>
        <w:rPr>
          <w:rFonts w:asciiTheme="minorHAnsi" w:hAnsi="Calibri" w:cstheme="minorBidi"/>
          <w:i/>
          <w:iCs/>
          <w:color w:val="000000" w:themeColor="text1"/>
          <w:kern w:val="24"/>
        </w:rPr>
        <w:t>quadrat</w:t>
      </w:r>
      <w:r>
        <w:rPr>
          <w:rFonts w:asciiTheme="minorHAnsi" w:hAnsi="Calibri" w:cstheme="minorBidi"/>
          <w:color w:val="000000" w:themeColor="text1"/>
          <w:kern w:val="24"/>
        </w:rPr>
        <w:t xml:space="preserve">, a square frame.  They place the quadrat on the ground, and count the numbers of plants of different species inside the quadrat to obtain a sample count or a density estimate.  To count larger plants (tress, for example), ecologists perform a line </w:t>
      </w:r>
      <w:r>
        <w:rPr>
          <w:rFonts w:asciiTheme="minorHAnsi" w:hAnsi="Calibri" w:cstheme="minorBidi"/>
          <w:i/>
          <w:iCs/>
          <w:color w:val="000000" w:themeColor="text1"/>
          <w:kern w:val="24"/>
        </w:rPr>
        <w:t>transect</w:t>
      </w:r>
      <w:r>
        <w:rPr>
          <w:rFonts w:asciiTheme="minorHAnsi" w:hAnsi="Calibri" w:cstheme="minorBidi"/>
          <w:color w:val="000000" w:themeColor="text1"/>
          <w:kern w:val="24"/>
        </w:rPr>
        <w:t xml:space="preserve">, marking a straight line with a long piece of string, and counting any tree within a certain distance of the line. </w:t>
      </w:r>
    </w:p>
    <w:p w:rsidR="00B07A8F" w:rsidRDefault="00B07A8F" w:rsidP="00B07A8F">
      <w:pPr>
        <w:pStyle w:val="NormalWeb"/>
        <w:spacing w:before="0" w:beforeAutospacing="0" w:after="0" w:afterAutospacing="0"/>
      </w:pPr>
      <w:r>
        <w:rPr>
          <w:rFonts w:asciiTheme="minorHAnsi" w:hAnsi="Calibri" w:cstheme="minorBidi"/>
          <w:color w:val="000000" w:themeColor="text1"/>
          <w:kern w:val="24"/>
        </w:rPr>
        <w:t xml:space="preserve">In this activity, you will estimate the population sizes and densities of lawn weeds using the quadrat method. </w:t>
      </w:r>
    </w:p>
    <w:p w:rsidR="00B07A8F" w:rsidRDefault="00B07A8F"/>
    <w:p w:rsidR="00B07A8F" w:rsidRDefault="00B07A8F" w:rsidP="00B07A8F">
      <w:pPr>
        <w:pStyle w:val="NormalWeb"/>
        <w:spacing w:before="0" w:beforeAutospacing="0" w:after="0" w:afterAutospacing="0"/>
      </w:pPr>
      <w:r>
        <w:rPr>
          <w:rFonts w:asciiTheme="minorHAnsi" w:hAnsi="Calibri" w:cstheme="minorBidi"/>
          <w:b/>
          <w:bCs/>
          <w:color w:val="000000" w:themeColor="text1"/>
          <w:kern w:val="24"/>
        </w:rPr>
        <w:t>Purpose:</w:t>
      </w:r>
    </w:p>
    <w:p w:rsidR="00B07A8F" w:rsidRDefault="00B07A8F" w:rsidP="00B07A8F">
      <w:pPr>
        <w:pStyle w:val="NormalWeb"/>
        <w:spacing w:before="0" w:beforeAutospacing="0" w:after="0" w:afterAutospacing="0"/>
      </w:pPr>
      <w:r>
        <w:rPr>
          <w:rFonts w:asciiTheme="minorHAnsi" w:hAnsi="Calibri" w:cstheme="minorBidi"/>
          <w:color w:val="000000" w:themeColor="text1"/>
          <w:kern w:val="24"/>
        </w:rPr>
        <w:t xml:space="preserve">To estimate the population densities of the dandelion, ground ivy, Japanese </w:t>
      </w:r>
      <w:proofErr w:type="spellStart"/>
      <w:r>
        <w:rPr>
          <w:rFonts w:asciiTheme="minorHAnsi" w:hAnsi="Calibri" w:cstheme="minorBidi"/>
          <w:color w:val="000000" w:themeColor="text1"/>
          <w:kern w:val="24"/>
        </w:rPr>
        <w:t>stiltgrass</w:t>
      </w:r>
      <w:proofErr w:type="spellEnd"/>
      <w:r>
        <w:rPr>
          <w:rFonts w:asciiTheme="minorHAnsi" w:hAnsi="Calibri" w:cstheme="minorBidi"/>
          <w:color w:val="000000" w:themeColor="text1"/>
          <w:kern w:val="24"/>
        </w:rPr>
        <w:t>, broadleaf plantain, and white clover</w:t>
      </w:r>
    </w:p>
    <w:p w:rsidR="00B07A8F" w:rsidRDefault="00B07A8F" w:rsidP="00B07A8F">
      <w:pPr>
        <w:pStyle w:val="NormalWeb"/>
        <w:spacing w:before="0" w:beforeAutospacing="0" w:after="0" w:afterAutospacing="0"/>
      </w:pPr>
      <w:r>
        <w:rPr>
          <w:rFonts w:asciiTheme="minorHAnsi" w:hAnsi="Calibri" w:cstheme="minorBidi"/>
          <w:b/>
          <w:bCs/>
          <w:color w:val="000000" w:themeColor="text1"/>
          <w:kern w:val="24"/>
        </w:rPr>
        <w:t>Pre-Lab:</w:t>
      </w:r>
    </w:p>
    <w:p w:rsidR="00B07A8F" w:rsidRDefault="00B07A8F" w:rsidP="00B07A8F">
      <w:pPr>
        <w:pStyle w:val="NormalWeb"/>
        <w:spacing w:before="0" w:beforeAutospacing="0" w:after="0" w:afterAutospacing="0"/>
      </w:pPr>
      <w:r>
        <w:rPr>
          <w:rFonts w:asciiTheme="minorHAnsi" w:hAnsi="Calibri" w:cstheme="minorBidi"/>
          <w:color w:val="000000" w:themeColor="text1"/>
          <w:kern w:val="24"/>
        </w:rPr>
        <w:t>In your lab journals, complete the testable question, hypothesis, variables table, materials, and procedures.</w:t>
      </w:r>
    </w:p>
    <w:p w:rsidR="00B07A8F" w:rsidRDefault="00B07A8F" w:rsidP="00B07A8F">
      <w:pPr>
        <w:pStyle w:val="NormalWeb"/>
        <w:spacing w:before="0" w:beforeAutospacing="0" w:after="0" w:afterAutospacing="0"/>
      </w:pPr>
      <w:r>
        <w:rPr>
          <w:rFonts w:asciiTheme="minorHAnsi" w:hAnsi="Calibri" w:cstheme="minorBidi"/>
          <w:b/>
          <w:bCs/>
          <w:color w:val="000000" w:themeColor="text1"/>
          <w:kern w:val="24"/>
        </w:rPr>
        <w:t>Materials:</w:t>
      </w:r>
    </w:p>
    <w:p w:rsidR="00B07A8F" w:rsidRDefault="00B07A8F" w:rsidP="00B07A8F">
      <w:pPr>
        <w:pStyle w:val="ListParagraph"/>
        <w:numPr>
          <w:ilvl w:val="0"/>
          <w:numId w:val="1"/>
        </w:numPr>
        <w:rPr>
          <w:rFonts w:eastAsia="Times New Roman"/>
        </w:rPr>
      </w:pPr>
      <w:r>
        <w:rPr>
          <w:rFonts w:asciiTheme="minorHAnsi" w:hAnsi="Calibri" w:cstheme="minorBidi"/>
          <w:color w:val="000000" w:themeColor="text1"/>
          <w:kern w:val="24"/>
        </w:rPr>
        <w:t>Quadrat</w:t>
      </w:r>
    </w:p>
    <w:p w:rsidR="00B07A8F" w:rsidRDefault="00B07A8F" w:rsidP="00B07A8F">
      <w:pPr>
        <w:pStyle w:val="ListParagraph"/>
        <w:numPr>
          <w:ilvl w:val="0"/>
          <w:numId w:val="1"/>
        </w:numPr>
        <w:rPr>
          <w:rFonts w:eastAsia="Times New Roman"/>
        </w:rPr>
      </w:pPr>
      <w:r>
        <w:rPr>
          <w:rFonts w:asciiTheme="minorHAnsi" w:hAnsi="Calibri" w:cstheme="minorBidi"/>
          <w:color w:val="000000" w:themeColor="text1"/>
          <w:kern w:val="24"/>
        </w:rPr>
        <w:t>Colored pencils</w:t>
      </w:r>
    </w:p>
    <w:p w:rsidR="00B07A8F" w:rsidRDefault="00B07A8F" w:rsidP="00B07A8F">
      <w:pPr>
        <w:pStyle w:val="NormalWeb"/>
        <w:spacing w:before="0" w:beforeAutospacing="0" w:after="0" w:afterAutospacing="0"/>
      </w:pPr>
      <w:r>
        <w:rPr>
          <w:rFonts w:asciiTheme="minorHAnsi" w:hAnsi="Calibri" w:cstheme="minorBidi"/>
          <w:b/>
          <w:bCs/>
          <w:color w:val="000000" w:themeColor="text1"/>
          <w:kern w:val="24"/>
          <w:sz w:val="26"/>
          <w:szCs w:val="26"/>
        </w:rPr>
        <w:t>Procedure:</w:t>
      </w:r>
    </w:p>
    <w:p w:rsidR="00B07A8F" w:rsidRDefault="00B07A8F" w:rsidP="00B07A8F">
      <w:pPr>
        <w:pStyle w:val="NormalWeb"/>
        <w:spacing w:before="0" w:beforeAutospacing="0" w:after="0" w:afterAutospacing="0"/>
      </w:pPr>
      <w:r>
        <w:rPr>
          <w:rFonts w:asciiTheme="majorHAnsi" w:eastAsia="Times New Roman" w:hAnsi="Calibri Light"/>
          <w:b/>
          <w:bCs/>
          <w:color w:val="000000" w:themeColor="text1"/>
          <w:kern w:val="24"/>
        </w:rPr>
        <w:t xml:space="preserve">1.   </w:t>
      </w:r>
      <w:r>
        <w:rPr>
          <w:rFonts w:asciiTheme="majorHAnsi" w:eastAsia="Times New Roman" w:hAnsi="Calibri Light"/>
          <w:color w:val="000000" w:themeColor="text1"/>
          <w:kern w:val="24"/>
        </w:rPr>
        <w:t>To randomly choose your sampling site, gently toss the quadrat onto the lawn.</w:t>
      </w:r>
    </w:p>
    <w:p w:rsidR="00B07A8F" w:rsidRDefault="00B07A8F" w:rsidP="00B07A8F">
      <w:pPr>
        <w:pStyle w:val="NormalWeb"/>
        <w:spacing w:before="0" w:beforeAutospacing="0" w:after="0" w:afterAutospacing="0"/>
        <w:ind w:left="360" w:hanging="360"/>
      </w:pPr>
      <w:r>
        <w:rPr>
          <w:rFonts w:asciiTheme="majorHAnsi" w:eastAsia="Times New Roman" w:hAnsi="Calibri Light"/>
          <w:b/>
          <w:bCs/>
          <w:color w:val="000000" w:themeColor="text1"/>
          <w:kern w:val="24"/>
        </w:rPr>
        <w:t>2.</w:t>
      </w:r>
      <w:r>
        <w:rPr>
          <w:rFonts w:asciiTheme="majorHAnsi" w:eastAsia="Times New Roman" w:hAnsi="Calibri Light"/>
          <w:color w:val="000000" w:themeColor="text1"/>
          <w:kern w:val="24"/>
        </w:rPr>
        <w:t xml:space="preserve"> </w:t>
      </w:r>
      <w:r>
        <w:rPr>
          <w:rFonts w:asciiTheme="majorHAnsi" w:eastAsia="Times New Roman" w:hAnsi="Calibri Light"/>
          <w:color w:val="000000" w:themeColor="text1"/>
          <w:kern w:val="24"/>
        </w:rPr>
        <w:tab/>
        <w:t xml:space="preserve">Draw any large features that happen to fall within your quadrat like trees, rocks, pavement, etc. </w:t>
      </w:r>
    </w:p>
    <w:p w:rsidR="00B07A8F" w:rsidRDefault="00B07A8F" w:rsidP="00B07A8F">
      <w:pPr>
        <w:pStyle w:val="NormalWeb"/>
        <w:spacing w:before="0" w:beforeAutospacing="0" w:after="0" w:afterAutospacing="0"/>
        <w:ind w:left="360" w:hanging="360"/>
      </w:pPr>
      <w:r>
        <w:rPr>
          <w:rFonts w:asciiTheme="majorHAnsi" w:eastAsia="Times New Roman" w:hAnsi="Calibri Light"/>
          <w:b/>
          <w:bCs/>
          <w:color w:val="000000" w:themeColor="text1"/>
          <w:kern w:val="24"/>
        </w:rPr>
        <w:t>4.</w:t>
      </w:r>
      <w:r>
        <w:rPr>
          <w:rFonts w:asciiTheme="majorHAnsi" w:eastAsia="Times New Roman" w:hAnsi="Calibri Light"/>
          <w:color w:val="000000" w:themeColor="text1"/>
          <w:kern w:val="24"/>
        </w:rPr>
        <w:t xml:space="preserve"> </w:t>
      </w:r>
      <w:r>
        <w:rPr>
          <w:rFonts w:asciiTheme="majorHAnsi" w:eastAsia="Times New Roman" w:hAnsi="Calibri Light"/>
          <w:color w:val="000000" w:themeColor="text1"/>
          <w:kern w:val="24"/>
        </w:rPr>
        <w:tab/>
        <w:t>Use the guide to common Maryland weeds on the next page, and count the number of each plant species in each rectangle of your quadrat. Record the population size in your data table</w:t>
      </w:r>
    </w:p>
    <w:p w:rsidR="00B07A8F" w:rsidRDefault="00B07A8F" w:rsidP="00B07A8F">
      <w:pPr>
        <w:pStyle w:val="NormalWeb"/>
        <w:spacing w:before="0" w:beforeAutospacing="0" w:after="0" w:afterAutospacing="0"/>
        <w:ind w:left="360" w:hanging="360"/>
      </w:pPr>
      <w:r>
        <w:rPr>
          <w:rFonts w:asciiTheme="majorHAnsi" w:eastAsia="Times New Roman" w:hAnsi="Calibri Light"/>
          <w:b/>
          <w:bCs/>
          <w:color w:val="000000" w:themeColor="text1"/>
          <w:kern w:val="24"/>
        </w:rPr>
        <w:t>5.</w:t>
      </w:r>
      <w:r>
        <w:rPr>
          <w:rFonts w:asciiTheme="majorHAnsi" w:eastAsia="Times New Roman" w:hAnsi="Calibri Light"/>
          <w:color w:val="000000" w:themeColor="text1"/>
          <w:kern w:val="24"/>
        </w:rPr>
        <w:t xml:space="preserve"> </w:t>
      </w:r>
      <w:r>
        <w:rPr>
          <w:rFonts w:asciiTheme="majorHAnsi" w:eastAsia="Times New Roman" w:hAnsi="Calibri Light"/>
          <w:color w:val="000000" w:themeColor="text1"/>
          <w:kern w:val="24"/>
        </w:rPr>
        <w:tab/>
        <w:t>Using the symbols shown alongside the plant diagrams, also plot the approximate location of the plants in your quadrant drawings.</w:t>
      </w:r>
    </w:p>
    <w:p w:rsidR="00B07A8F" w:rsidRDefault="00B07A8F" w:rsidP="00B07A8F">
      <w:pPr>
        <w:pStyle w:val="NormalWeb"/>
        <w:spacing w:before="0" w:beforeAutospacing="0" w:after="0" w:afterAutospacing="0"/>
        <w:ind w:left="360" w:hanging="360"/>
      </w:pPr>
      <w:r>
        <w:rPr>
          <w:rFonts w:asciiTheme="majorHAnsi" w:eastAsia="Times New Roman" w:hAnsi="Calibri Light"/>
          <w:b/>
          <w:bCs/>
          <w:color w:val="000000" w:themeColor="text1"/>
          <w:kern w:val="24"/>
        </w:rPr>
        <w:t>6.</w:t>
      </w:r>
      <w:r>
        <w:rPr>
          <w:rFonts w:asciiTheme="majorHAnsi" w:eastAsia="Times New Roman" w:hAnsi="Calibri Light"/>
          <w:color w:val="000000" w:themeColor="text1"/>
          <w:kern w:val="24"/>
        </w:rPr>
        <w:t xml:space="preserve"> </w:t>
      </w:r>
      <w:r>
        <w:rPr>
          <w:rFonts w:asciiTheme="majorHAnsi" w:eastAsia="Times New Roman" w:hAnsi="Calibri Light"/>
          <w:color w:val="000000" w:themeColor="text1"/>
          <w:kern w:val="24"/>
        </w:rPr>
        <w:tab/>
        <w:t>Calculate the average population and density (plants/m</w:t>
      </w:r>
      <w:r>
        <w:rPr>
          <w:rFonts w:asciiTheme="majorHAnsi" w:eastAsia="Times New Roman" w:hAnsi="Calibri Light"/>
          <w:color w:val="000000" w:themeColor="text1"/>
          <w:kern w:val="24"/>
          <w:position w:val="7"/>
          <w:vertAlign w:val="superscript"/>
        </w:rPr>
        <w:t>2</w:t>
      </w:r>
      <w:r>
        <w:rPr>
          <w:rFonts w:asciiTheme="majorHAnsi" w:eastAsia="Times New Roman" w:hAnsi="Calibri Light"/>
          <w:color w:val="000000" w:themeColor="text1"/>
          <w:kern w:val="24"/>
        </w:rPr>
        <w:t>) for each plant species.  For density, divide the average number of each plant by the size of the sample area (each area is approximately 0.25 m</w:t>
      </w:r>
      <w:r>
        <w:rPr>
          <w:rFonts w:asciiTheme="majorHAnsi" w:eastAsia="Times New Roman" w:hAnsi="Calibri Light"/>
          <w:color w:val="000000" w:themeColor="text1"/>
          <w:kern w:val="24"/>
          <w:position w:val="7"/>
          <w:vertAlign w:val="superscript"/>
        </w:rPr>
        <w:t>2</w:t>
      </w:r>
      <w:r>
        <w:rPr>
          <w:rFonts w:asciiTheme="majorHAnsi" w:eastAsia="Times New Roman" w:hAnsi="Calibri Light"/>
          <w:color w:val="000000" w:themeColor="text1"/>
          <w:kern w:val="24"/>
        </w:rPr>
        <w:t xml:space="preserve">). </w:t>
      </w:r>
    </w:p>
    <w:p w:rsidR="00B07A8F" w:rsidRDefault="00B07A8F" w:rsidP="00B07A8F">
      <w:pPr>
        <w:pStyle w:val="NormalWeb"/>
        <w:spacing w:before="0" w:beforeAutospacing="0" w:after="120" w:afterAutospacing="0"/>
        <w:ind w:left="360" w:hanging="360"/>
      </w:pPr>
      <w:r>
        <w:rPr>
          <w:rFonts w:asciiTheme="majorHAnsi" w:eastAsia="Times New Roman" w:hAnsi="Calibri Light"/>
          <w:b/>
          <w:bCs/>
          <w:color w:val="000000" w:themeColor="text1"/>
          <w:kern w:val="24"/>
        </w:rPr>
        <w:t>7.</w:t>
      </w:r>
      <w:r>
        <w:rPr>
          <w:rFonts w:asciiTheme="majorHAnsi" w:eastAsia="Times New Roman" w:hAnsi="Calibri Light"/>
          <w:color w:val="000000" w:themeColor="text1"/>
          <w:kern w:val="24"/>
        </w:rPr>
        <w:t xml:space="preserve"> </w:t>
      </w:r>
      <w:r>
        <w:rPr>
          <w:rFonts w:asciiTheme="majorHAnsi" w:eastAsia="Times New Roman" w:hAnsi="Calibri Light"/>
          <w:color w:val="000000" w:themeColor="text1"/>
          <w:kern w:val="24"/>
        </w:rPr>
        <w:tab/>
        <w:t>Flip the quadrat left, repeat steps 1-5.  Flip the quadrat down, repeat steps 1-5.  Flip the quadrat right, repeat steps 1-5.</w:t>
      </w:r>
    </w:p>
    <w:p w:rsidR="00B07A8F" w:rsidRDefault="00B07A8F" w:rsidP="00B07A8F">
      <w:pPr>
        <w:pStyle w:val="NormalWeb"/>
        <w:spacing w:before="0" w:beforeAutospacing="0" w:after="0" w:afterAutospacing="0"/>
        <w:ind w:left="360" w:hanging="360"/>
      </w:pPr>
      <w:r>
        <w:rPr>
          <w:rFonts w:asciiTheme="majorHAnsi" w:eastAsia="Times New Roman" w:hAnsi="Calibri Light"/>
          <w:b/>
          <w:bCs/>
          <w:color w:val="000000" w:themeColor="text1"/>
          <w:kern w:val="24"/>
        </w:rPr>
        <w:t>8.</w:t>
      </w:r>
      <w:r>
        <w:rPr>
          <w:rFonts w:asciiTheme="majorHAnsi" w:eastAsia="Times New Roman" w:hAnsi="Calibri Light"/>
          <w:color w:val="000000" w:themeColor="text1"/>
          <w:kern w:val="24"/>
        </w:rPr>
        <w:tab/>
        <w:t>Collect class data and determine the class average population and density.</w:t>
      </w:r>
    </w:p>
    <w:p w:rsidR="00B07A8F" w:rsidRDefault="00B07A8F"/>
    <w:p w:rsidR="00B07A8F" w:rsidRDefault="00B07A8F" w:rsidP="00B07A8F">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Don’t forget to answer questions on the back of the last page.</w:t>
      </w:r>
    </w:p>
    <w:p w:rsidR="00ED5C53" w:rsidRDefault="00ED5C53" w:rsidP="00B07A8F">
      <w:pPr>
        <w:pStyle w:val="NormalWeb"/>
        <w:spacing w:before="0" w:beforeAutospacing="0" w:after="0" w:afterAutospacing="0"/>
      </w:pPr>
    </w:p>
    <w:p w:rsidR="00B07A8F" w:rsidRDefault="00B07A8F"/>
    <w:p w:rsidR="00ED5C53" w:rsidRDefault="00ED5C53"/>
    <w:p w:rsidR="00ED5C53" w:rsidRDefault="00ED5C53"/>
    <w:p w:rsidR="00ED5C53" w:rsidRPr="00ED5C53" w:rsidRDefault="00ED5C53">
      <w:pPr>
        <w:rPr>
          <w:b/>
          <w:sz w:val="24"/>
        </w:rPr>
      </w:pPr>
      <w:r w:rsidRPr="00ED5C53">
        <w:rPr>
          <w:b/>
          <w:sz w:val="24"/>
        </w:rPr>
        <w:lastRenderedPageBreak/>
        <w:t xml:space="preserve">Data Chart: </w:t>
      </w:r>
    </w:p>
    <w:tbl>
      <w:tblPr>
        <w:tblW w:w="10640" w:type="dxa"/>
        <w:tblInd w:w="-648" w:type="dxa"/>
        <w:tblCellMar>
          <w:left w:w="0" w:type="dxa"/>
          <w:right w:w="0" w:type="dxa"/>
        </w:tblCellMar>
        <w:tblLook w:val="00A0" w:firstRow="1" w:lastRow="0" w:firstColumn="1" w:lastColumn="0" w:noHBand="0" w:noVBand="0"/>
      </w:tblPr>
      <w:tblGrid>
        <w:gridCol w:w="1824"/>
        <w:gridCol w:w="1563"/>
        <w:gridCol w:w="2084"/>
        <w:gridCol w:w="1523"/>
        <w:gridCol w:w="1823"/>
        <w:gridCol w:w="1823"/>
      </w:tblGrid>
      <w:tr w:rsidR="00DE4E10" w:rsidRPr="00DE4E10" w:rsidTr="00B23470">
        <w:trPr>
          <w:trHeight w:val="382"/>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Quadrat</w:t>
            </w:r>
          </w:p>
        </w:tc>
        <w:tc>
          <w:tcPr>
            <w:tcW w:w="156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Dandelion</w:t>
            </w:r>
          </w:p>
        </w:tc>
        <w:tc>
          <w:tcPr>
            <w:tcW w:w="208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 xml:space="preserve">Japanese </w:t>
            </w:r>
            <w:proofErr w:type="spellStart"/>
            <w:r w:rsidRPr="00DE4E10">
              <w:rPr>
                <w:b/>
                <w:bCs/>
              </w:rPr>
              <w:t>Stiltgrass</w:t>
            </w:r>
            <w:proofErr w:type="spellEnd"/>
          </w:p>
        </w:tc>
        <w:tc>
          <w:tcPr>
            <w:tcW w:w="152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Ground Ivy</w:t>
            </w:r>
          </w:p>
        </w:tc>
        <w:tc>
          <w:tcPr>
            <w:tcW w:w="182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Broadleaf Plantain</w:t>
            </w:r>
          </w:p>
        </w:tc>
        <w:tc>
          <w:tcPr>
            <w:tcW w:w="1823"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White Clover</w:t>
            </w:r>
          </w:p>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1</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2</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3</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4</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Avg</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Density</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Class Avg</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r>
      <w:tr w:rsidR="00DE4E10" w:rsidRPr="00DE4E10" w:rsidTr="00B23470">
        <w:trPr>
          <w:trHeight w:val="406"/>
        </w:trPr>
        <w:tc>
          <w:tcPr>
            <w:tcW w:w="18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6" w:type="dxa"/>
              <w:bottom w:w="0" w:type="dxa"/>
              <w:right w:w="106" w:type="dxa"/>
            </w:tcMar>
            <w:vAlign w:val="center"/>
            <w:hideMark/>
          </w:tcPr>
          <w:p w:rsidR="00DE4E10" w:rsidRPr="00DE4E10" w:rsidRDefault="00DE4E10" w:rsidP="00DE4E10">
            <w:r w:rsidRPr="00DE4E10">
              <w:rPr>
                <w:b/>
                <w:bCs/>
              </w:rPr>
              <w:t>Class Density</w:t>
            </w:r>
          </w:p>
        </w:tc>
        <w:tc>
          <w:tcPr>
            <w:tcW w:w="15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20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tc>
        <w:tc>
          <w:tcPr>
            <w:tcW w:w="18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6" w:type="dxa"/>
              <w:bottom w:w="0" w:type="dxa"/>
              <w:right w:w="106" w:type="dxa"/>
            </w:tcMar>
            <w:vAlign w:val="center"/>
            <w:hideMark/>
          </w:tcPr>
          <w:p w:rsidR="00DE4E10" w:rsidRPr="00DE4E10" w:rsidRDefault="00DE4E10" w:rsidP="00DE4E10">
            <w:r w:rsidRPr="00DE4E10">
              <w:rPr>
                <w:b/>
                <w:bCs/>
              </w:rPr>
              <w:t> </w:t>
            </w:r>
          </w:p>
        </w:tc>
      </w:tr>
    </w:tbl>
    <w:p w:rsidR="00B23470" w:rsidRDefault="00A86A73" w:rsidP="00B23470">
      <w:pPr>
        <w:rPr>
          <w:b/>
          <w:bCs/>
        </w:rPr>
      </w:pPr>
      <w:r>
        <w:rPr>
          <w:b/>
          <w:bCs/>
          <w:noProof/>
        </w:rPr>
        <w:drawing>
          <wp:anchor distT="0" distB="0" distL="114300" distR="114300" simplePos="0" relativeHeight="251660288" behindDoc="1" locked="0" layoutInCell="1" allowOverlap="1" wp14:anchorId="5EFD038C">
            <wp:simplePos x="0" y="0"/>
            <wp:positionH relativeFrom="margin">
              <wp:posOffset>3288030</wp:posOffset>
            </wp:positionH>
            <wp:positionV relativeFrom="paragraph">
              <wp:posOffset>146050</wp:posOffset>
            </wp:positionV>
            <wp:extent cx="2839085" cy="1284605"/>
            <wp:effectExtent l="0" t="0" r="0" b="0"/>
            <wp:wrapTight wrapText="bothSides">
              <wp:wrapPolygon edited="0">
                <wp:start x="0" y="0"/>
                <wp:lineTo x="0" y="21141"/>
                <wp:lineTo x="21450" y="21141"/>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06F05.tmp"/>
                    <pic:cNvPicPr/>
                  </pic:nvPicPr>
                  <pic:blipFill>
                    <a:blip r:embed="rId7">
                      <a:extLst>
                        <a:ext uri="{28A0092B-C50C-407E-A947-70E740481C1C}">
                          <a14:useLocalDpi xmlns:a14="http://schemas.microsoft.com/office/drawing/2010/main" val="0"/>
                        </a:ext>
                      </a:extLst>
                    </a:blip>
                    <a:stretch>
                      <a:fillRect/>
                    </a:stretch>
                  </pic:blipFill>
                  <pic:spPr>
                    <a:xfrm>
                      <a:off x="0" y="0"/>
                      <a:ext cx="2839085" cy="1284605"/>
                    </a:xfrm>
                    <a:prstGeom prst="rect">
                      <a:avLst/>
                    </a:prstGeom>
                  </pic:spPr>
                </pic:pic>
              </a:graphicData>
            </a:graphic>
            <wp14:sizeRelH relativeFrom="page">
              <wp14:pctWidth>0</wp14:pctWidth>
            </wp14:sizeRelH>
            <wp14:sizeRelV relativeFrom="page">
              <wp14:pctHeight>0</wp14:pctHeight>
            </wp14:sizeRelV>
          </wp:anchor>
        </w:drawing>
      </w:r>
    </w:p>
    <w:p w:rsidR="00B23470" w:rsidRPr="0065712E" w:rsidRDefault="00B23470" w:rsidP="00706330">
      <w:pPr>
        <w:ind w:left="-630"/>
        <w:rPr>
          <w:sz w:val="28"/>
        </w:rPr>
      </w:pPr>
      <w:r w:rsidRPr="0065712E">
        <w:rPr>
          <w:b/>
          <w:bCs/>
          <w:sz w:val="28"/>
        </w:rPr>
        <w:t>Maryland Weed Identification Guide:</w:t>
      </w:r>
    </w:p>
    <w:p w:rsidR="00325E53" w:rsidRPr="0065712E" w:rsidRDefault="00325E53" w:rsidP="00706330">
      <w:pPr>
        <w:numPr>
          <w:ilvl w:val="0"/>
          <w:numId w:val="2"/>
        </w:numPr>
        <w:ind w:left="-630" w:firstLine="0"/>
        <w:rPr>
          <w:b/>
          <w:bCs/>
          <w:sz w:val="28"/>
        </w:rPr>
        <w:sectPr w:rsidR="00325E53" w:rsidRPr="0065712E" w:rsidSect="00706330">
          <w:pgSz w:w="12240" w:h="15840"/>
          <w:pgMar w:top="810" w:right="1440" w:bottom="1440" w:left="1440" w:header="720" w:footer="720" w:gutter="0"/>
          <w:cols w:space="720"/>
          <w:docGrid w:linePitch="360"/>
        </w:sectPr>
      </w:pPr>
    </w:p>
    <w:p w:rsidR="00EA0FBF" w:rsidRDefault="00865D3B" w:rsidP="00706330">
      <w:pPr>
        <w:ind w:left="-630"/>
      </w:pPr>
      <w:r w:rsidRPr="0065712E">
        <w:rPr>
          <w:b/>
          <w:bCs/>
          <w:sz w:val="24"/>
        </w:rPr>
        <w:t>Dandelion</w:t>
      </w:r>
      <w:r w:rsidRPr="00B23470">
        <w:rPr>
          <w:b/>
          <w:bCs/>
        </w:rPr>
        <w:t>:</w:t>
      </w:r>
      <w:r w:rsidRPr="00B23470">
        <w:t xml:space="preserve">  </w:t>
      </w:r>
      <w:proofErr w:type="spellStart"/>
      <w:r w:rsidRPr="00B23470">
        <w:rPr>
          <w:i/>
          <w:iCs/>
        </w:rPr>
        <w:t>Taraxacum</w:t>
      </w:r>
      <w:proofErr w:type="spellEnd"/>
      <w:r w:rsidRPr="00B23470">
        <w:rPr>
          <w:i/>
          <w:iCs/>
        </w:rPr>
        <w:t xml:space="preserve"> </w:t>
      </w:r>
      <w:proofErr w:type="spellStart"/>
      <w:r w:rsidRPr="00B23470">
        <w:rPr>
          <w:i/>
          <w:iCs/>
        </w:rPr>
        <w:t>officinale</w:t>
      </w:r>
      <w:proofErr w:type="spellEnd"/>
      <w:r w:rsidR="00B23470">
        <w:rPr>
          <w:i/>
          <w:iCs/>
        </w:rPr>
        <w:t xml:space="preserve">: </w:t>
      </w:r>
      <w:r w:rsidRPr="00B23470">
        <w:rPr>
          <w:i/>
          <w:iCs/>
        </w:rPr>
        <w:t xml:space="preserve"> </w:t>
      </w:r>
      <w:r w:rsidRPr="00B23470">
        <w:t>Dandelions have hairless, toothy, deeply notched leaves.  They produce yellow flowers or white, fluffy seed pods.  Leaves radiate out from a single root system.</w:t>
      </w:r>
    </w:p>
    <w:p w:rsidR="00533535" w:rsidRPr="00B23470" w:rsidRDefault="00706330" w:rsidP="00706330">
      <w:pPr>
        <w:ind w:left="-630"/>
      </w:pPr>
      <w:r>
        <w:rPr>
          <w:noProof/>
        </w:rPr>
        <w:drawing>
          <wp:anchor distT="0" distB="0" distL="114300" distR="114300" simplePos="0" relativeHeight="251661312" behindDoc="1" locked="0" layoutInCell="1" allowOverlap="1" wp14:anchorId="70D73C67">
            <wp:simplePos x="0" y="0"/>
            <wp:positionH relativeFrom="margin">
              <wp:posOffset>3561080</wp:posOffset>
            </wp:positionH>
            <wp:positionV relativeFrom="paragraph">
              <wp:posOffset>129540</wp:posOffset>
            </wp:positionV>
            <wp:extent cx="2438400" cy="1101090"/>
            <wp:effectExtent l="0" t="0" r="0" b="3810"/>
            <wp:wrapTight wrapText="bothSides">
              <wp:wrapPolygon edited="0">
                <wp:start x="0" y="0"/>
                <wp:lineTo x="0" y="21301"/>
                <wp:lineTo x="21431" y="21301"/>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0C256.tmp"/>
                    <pic:cNvPicPr/>
                  </pic:nvPicPr>
                  <pic:blipFill>
                    <a:blip r:embed="rId8">
                      <a:extLst>
                        <a:ext uri="{28A0092B-C50C-407E-A947-70E740481C1C}">
                          <a14:useLocalDpi xmlns:a14="http://schemas.microsoft.com/office/drawing/2010/main" val="0"/>
                        </a:ext>
                      </a:extLst>
                    </a:blip>
                    <a:stretch>
                      <a:fillRect/>
                    </a:stretch>
                  </pic:blipFill>
                  <pic:spPr>
                    <a:xfrm>
                      <a:off x="0" y="0"/>
                      <a:ext cx="2438400" cy="1101090"/>
                    </a:xfrm>
                    <a:prstGeom prst="rect">
                      <a:avLst/>
                    </a:prstGeom>
                  </pic:spPr>
                </pic:pic>
              </a:graphicData>
            </a:graphic>
            <wp14:sizeRelH relativeFrom="page">
              <wp14:pctWidth>0</wp14:pctWidth>
            </wp14:sizeRelH>
            <wp14:sizeRelV relativeFrom="page">
              <wp14:pctHeight>0</wp14:pctHeight>
            </wp14:sizeRelV>
          </wp:anchor>
        </w:drawing>
      </w:r>
    </w:p>
    <w:p w:rsidR="00EA0FBF" w:rsidRDefault="00865D3B" w:rsidP="00706330">
      <w:pPr>
        <w:ind w:left="-630"/>
      </w:pPr>
      <w:r w:rsidRPr="0065712E">
        <w:rPr>
          <w:b/>
          <w:bCs/>
          <w:sz w:val="24"/>
        </w:rPr>
        <w:t xml:space="preserve">Japanese </w:t>
      </w:r>
      <w:proofErr w:type="spellStart"/>
      <w:r w:rsidRPr="0065712E">
        <w:rPr>
          <w:b/>
          <w:bCs/>
          <w:sz w:val="24"/>
        </w:rPr>
        <w:t>stiltgrass</w:t>
      </w:r>
      <w:proofErr w:type="spellEnd"/>
      <w:r w:rsidRPr="00B23470">
        <w:rPr>
          <w:b/>
          <w:bCs/>
        </w:rPr>
        <w:t>:</w:t>
      </w:r>
      <w:r w:rsidRPr="00B23470">
        <w:t xml:space="preserve">  </w:t>
      </w:r>
      <w:proofErr w:type="spellStart"/>
      <w:r w:rsidRPr="00B23470">
        <w:rPr>
          <w:i/>
          <w:iCs/>
        </w:rPr>
        <w:t>Microstegium</w:t>
      </w:r>
      <w:proofErr w:type="spellEnd"/>
      <w:r w:rsidRPr="00B23470">
        <w:rPr>
          <w:i/>
          <w:iCs/>
        </w:rPr>
        <w:t xml:space="preserve"> </w:t>
      </w:r>
      <w:proofErr w:type="spellStart"/>
      <w:r w:rsidRPr="00B23470">
        <w:rPr>
          <w:i/>
          <w:iCs/>
        </w:rPr>
        <w:t>vimineum</w:t>
      </w:r>
      <w:proofErr w:type="spellEnd"/>
      <w:r w:rsidR="00B23470">
        <w:rPr>
          <w:i/>
          <w:iCs/>
        </w:rPr>
        <w:t>:</w:t>
      </w:r>
      <w:r w:rsidRPr="00B23470">
        <w:rPr>
          <w:i/>
          <w:iCs/>
        </w:rPr>
        <w:t xml:space="preserve">   </w:t>
      </w:r>
      <w:r w:rsidRPr="00B23470">
        <w:t xml:space="preserve">Japanese </w:t>
      </w:r>
      <w:proofErr w:type="spellStart"/>
      <w:r w:rsidRPr="00B23470">
        <w:t>stiltgrass</w:t>
      </w:r>
      <w:proofErr w:type="spellEnd"/>
      <w:r w:rsidRPr="00B23470">
        <w:t xml:space="preserve"> has several stems coming from a single root system.  The leaves are evenly placed along the stem.  The leaves have a distinct silver line running up their middle</w:t>
      </w:r>
    </w:p>
    <w:p w:rsidR="00533535" w:rsidRPr="00B23470" w:rsidRDefault="00706330" w:rsidP="00706330">
      <w:pPr>
        <w:ind w:left="-630"/>
      </w:pPr>
      <w:r>
        <w:rPr>
          <w:noProof/>
        </w:rPr>
        <w:drawing>
          <wp:anchor distT="0" distB="0" distL="114300" distR="114300" simplePos="0" relativeHeight="251662336" behindDoc="1" locked="0" layoutInCell="1" allowOverlap="1">
            <wp:simplePos x="0" y="0"/>
            <wp:positionH relativeFrom="column">
              <wp:posOffset>3544770</wp:posOffset>
            </wp:positionH>
            <wp:positionV relativeFrom="paragraph">
              <wp:posOffset>176831</wp:posOffset>
            </wp:positionV>
            <wp:extent cx="2390140" cy="930275"/>
            <wp:effectExtent l="0" t="0" r="0" b="3175"/>
            <wp:wrapTight wrapText="bothSides">
              <wp:wrapPolygon edited="0">
                <wp:start x="0" y="0"/>
                <wp:lineTo x="0" y="21231"/>
                <wp:lineTo x="21348" y="21231"/>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014EC.tmp"/>
                    <pic:cNvPicPr/>
                  </pic:nvPicPr>
                  <pic:blipFill>
                    <a:blip r:embed="rId9">
                      <a:extLst>
                        <a:ext uri="{28A0092B-C50C-407E-A947-70E740481C1C}">
                          <a14:useLocalDpi xmlns:a14="http://schemas.microsoft.com/office/drawing/2010/main" val="0"/>
                        </a:ext>
                      </a:extLst>
                    </a:blip>
                    <a:stretch>
                      <a:fillRect/>
                    </a:stretch>
                  </pic:blipFill>
                  <pic:spPr>
                    <a:xfrm>
                      <a:off x="0" y="0"/>
                      <a:ext cx="2390140" cy="930275"/>
                    </a:xfrm>
                    <a:prstGeom prst="rect">
                      <a:avLst/>
                    </a:prstGeom>
                  </pic:spPr>
                </pic:pic>
              </a:graphicData>
            </a:graphic>
            <wp14:sizeRelH relativeFrom="page">
              <wp14:pctWidth>0</wp14:pctWidth>
            </wp14:sizeRelH>
            <wp14:sizeRelV relativeFrom="page">
              <wp14:pctHeight>0</wp14:pctHeight>
            </wp14:sizeRelV>
          </wp:anchor>
        </w:drawing>
      </w:r>
    </w:p>
    <w:p w:rsidR="00EA0FBF" w:rsidRDefault="00865D3B" w:rsidP="00706330">
      <w:pPr>
        <w:ind w:left="-630"/>
      </w:pPr>
      <w:r w:rsidRPr="0065712E">
        <w:rPr>
          <w:b/>
          <w:bCs/>
          <w:sz w:val="24"/>
        </w:rPr>
        <w:t>Ground ivy</w:t>
      </w:r>
      <w:r w:rsidRPr="00B23470">
        <w:rPr>
          <w:b/>
          <w:bCs/>
        </w:rPr>
        <w:t>:</w:t>
      </w:r>
      <w:r w:rsidRPr="00B23470">
        <w:t xml:space="preserve">  </w:t>
      </w:r>
      <w:r w:rsidRPr="00B23470">
        <w:rPr>
          <w:i/>
          <w:iCs/>
        </w:rPr>
        <w:t>Glechoma headrace</w:t>
      </w:r>
      <w:r w:rsidR="00B23470">
        <w:rPr>
          <w:i/>
          <w:iCs/>
        </w:rPr>
        <w:t xml:space="preserve">: </w:t>
      </w:r>
      <w:r w:rsidRPr="00B23470">
        <w:t>Ground ivy leaves grow off of a horizontally traveling root system. Their leaves are rounded or kidney shaped with rounded edges.  The leaves are dark green with purple tinting in color.</w:t>
      </w:r>
    </w:p>
    <w:p w:rsidR="0026024D" w:rsidRDefault="00706330" w:rsidP="0065712E">
      <w:pPr>
        <w:ind w:left="-630"/>
        <w:rPr>
          <w:b/>
          <w:bCs/>
        </w:rPr>
      </w:pPr>
      <w:r>
        <w:rPr>
          <w:b/>
          <w:bCs/>
          <w:noProof/>
        </w:rPr>
        <w:drawing>
          <wp:anchor distT="0" distB="0" distL="114300" distR="114300" simplePos="0" relativeHeight="251663360" behindDoc="1" locked="0" layoutInCell="1" allowOverlap="1">
            <wp:simplePos x="0" y="0"/>
            <wp:positionH relativeFrom="margin">
              <wp:posOffset>3517232</wp:posOffset>
            </wp:positionH>
            <wp:positionV relativeFrom="paragraph">
              <wp:posOffset>17379</wp:posOffset>
            </wp:positionV>
            <wp:extent cx="2571750" cy="1011555"/>
            <wp:effectExtent l="0" t="0" r="0" b="0"/>
            <wp:wrapTight wrapText="bothSides">
              <wp:wrapPolygon edited="0">
                <wp:start x="0" y="0"/>
                <wp:lineTo x="0" y="21153"/>
                <wp:lineTo x="21440" y="21153"/>
                <wp:lineTo x="214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0D88E.tmp"/>
                    <pic:cNvPicPr/>
                  </pic:nvPicPr>
                  <pic:blipFill>
                    <a:blip r:embed="rId10">
                      <a:extLst>
                        <a:ext uri="{28A0092B-C50C-407E-A947-70E740481C1C}">
                          <a14:useLocalDpi xmlns:a14="http://schemas.microsoft.com/office/drawing/2010/main" val="0"/>
                        </a:ext>
                      </a:extLst>
                    </a:blip>
                    <a:stretch>
                      <a:fillRect/>
                    </a:stretch>
                  </pic:blipFill>
                  <pic:spPr>
                    <a:xfrm>
                      <a:off x="0" y="0"/>
                      <a:ext cx="2571750" cy="1011555"/>
                    </a:xfrm>
                    <a:prstGeom prst="rect">
                      <a:avLst/>
                    </a:prstGeom>
                  </pic:spPr>
                </pic:pic>
              </a:graphicData>
            </a:graphic>
            <wp14:sizeRelH relativeFrom="page">
              <wp14:pctWidth>0</wp14:pctWidth>
            </wp14:sizeRelH>
            <wp14:sizeRelV relativeFrom="page">
              <wp14:pctHeight>0</wp14:pctHeight>
            </wp14:sizeRelV>
          </wp:anchor>
        </w:drawing>
      </w:r>
      <w:r w:rsidR="00865D3B" w:rsidRPr="0065712E">
        <w:rPr>
          <w:b/>
          <w:bCs/>
          <w:sz w:val="24"/>
        </w:rPr>
        <w:t>Broadleaf plantain</w:t>
      </w:r>
      <w:r w:rsidR="00865D3B" w:rsidRPr="00B23470">
        <w:rPr>
          <w:b/>
          <w:bCs/>
        </w:rPr>
        <w:t>:</w:t>
      </w:r>
      <w:r w:rsidR="00865D3B" w:rsidRPr="00B23470">
        <w:t xml:space="preserve">  </w:t>
      </w:r>
      <w:proofErr w:type="spellStart"/>
      <w:r w:rsidR="00865D3B" w:rsidRPr="00B23470">
        <w:rPr>
          <w:i/>
          <w:iCs/>
        </w:rPr>
        <w:t>Plantago</w:t>
      </w:r>
      <w:proofErr w:type="spellEnd"/>
      <w:r w:rsidR="00865D3B" w:rsidRPr="00B23470">
        <w:rPr>
          <w:i/>
          <w:iCs/>
        </w:rPr>
        <w:t xml:space="preserve"> major</w:t>
      </w:r>
      <w:r w:rsidR="00B23470">
        <w:rPr>
          <w:i/>
          <w:iCs/>
        </w:rPr>
        <w:t xml:space="preserve">: </w:t>
      </w:r>
      <w:r w:rsidR="00865D3B" w:rsidRPr="00B23470">
        <w:rPr>
          <w:i/>
          <w:iCs/>
        </w:rPr>
        <w:t xml:space="preserve"> </w:t>
      </w:r>
      <w:r w:rsidR="00865D3B" w:rsidRPr="00B23470">
        <w:t>Broadleaf plantain leaves are broad and smooth edged.  There may be flowering stalks rising from the center of the plant.  Leaves radiate out from a single root system.</w:t>
      </w:r>
    </w:p>
    <w:p w:rsidR="00706330" w:rsidRDefault="00ED5C53" w:rsidP="0026024D">
      <w:pPr>
        <w:spacing w:after="0"/>
        <w:ind w:left="-630"/>
      </w:pPr>
      <w:r>
        <w:rPr>
          <w:noProof/>
        </w:rPr>
        <w:drawing>
          <wp:anchor distT="0" distB="0" distL="114300" distR="114300" simplePos="0" relativeHeight="251664384" behindDoc="0" locked="0" layoutInCell="1" allowOverlap="1">
            <wp:simplePos x="0" y="0"/>
            <wp:positionH relativeFrom="margin">
              <wp:posOffset>3475623</wp:posOffset>
            </wp:positionH>
            <wp:positionV relativeFrom="paragraph">
              <wp:posOffset>223486</wp:posOffset>
            </wp:positionV>
            <wp:extent cx="2689294" cy="933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06E90.tmp"/>
                    <pic:cNvPicPr/>
                  </pic:nvPicPr>
                  <pic:blipFill>
                    <a:blip r:embed="rId11">
                      <a:extLst>
                        <a:ext uri="{28A0092B-C50C-407E-A947-70E740481C1C}">
                          <a14:useLocalDpi xmlns:a14="http://schemas.microsoft.com/office/drawing/2010/main" val="0"/>
                        </a:ext>
                      </a:extLst>
                    </a:blip>
                    <a:stretch>
                      <a:fillRect/>
                    </a:stretch>
                  </pic:blipFill>
                  <pic:spPr>
                    <a:xfrm>
                      <a:off x="0" y="0"/>
                      <a:ext cx="2689294" cy="933450"/>
                    </a:xfrm>
                    <a:prstGeom prst="rect">
                      <a:avLst/>
                    </a:prstGeom>
                  </pic:spPr>
                </pic:pic>
              </a:graphicData>
            </a:graphic>
            <wp14:sizeRelH relativeFrom="page">
              <wp14:pctWidth>0</wp14:pctWidth>
            </wp14:sizeRelH>
            <wp14:sizeRelV relativeFrom="page">
              <wp14:pctHeight>0</wp14:pctHeight>
            </wp14:sizeRelV>
          </wp:anchor>
        </w:drawing>
      </w:r>
      <w:r w:rsidR="00865D3B" w:rsidRPr="00B23470">
        <w:rPr>
          <w:b/>
          <w:bCs/>
        </w:rPr>
        <w:t xml:space="preserve">White clover:  </w:t>
      </w:r>
      <w:proofErr w:type="spellStart"/>
      <w:r w:rsidR="00865D3B" w:rsidRPr="00B23470">
        <w:rPr>
          <w:i/>
          <w:iCs/>
        </w:rPr>
        <w:t>Trifolium</w:t>
      </w:r>
      <w:proofErr w:type="spellEnd"/>
      <w:r w:rsidR="00865D3B" w:rsidRPr="00B23470">
        <w:rPr>
          <w:i/>
          <w:iCs/>
        </w:rPr>
        <w:t xml:space="preserve"> </w:t>
      </w:r>
      <w:proofErr w:type="spellStart"/>
      <w:r w:rsidR="00865D3B" w:rsidRPr="00B23470">
        <w:rPr>
          <w:i/>
          <w:iCs/>
        </w:rPr>
        <w:t>repens</w:t>
      </w:r>
      <w:proofErr w:type="spellEnd"/>
      <w:r w:rsidR="00B23470">
        <w:rPr>
          <w:i/>
          <w:iCs/>
        </w:rPr>
        <w:t xml:space="preserve">: </w:t>
      </w:r>
      <w:r w:rsidR="00865D3B" w:rsidRPr="00B23470">
        <w:rPr>
          <w:i/>
          <w:iCs/>
        </w:rPr>
        <w:t xml:space="preserve"> </w:t>
      </w:r>
      <w:r w:rsidR="00865D3B" w:rsidRPr="00B23470">
        <w:t xml:space="preserve">White clover root systems form large clumps of leaved clovers.  Each clover stem has a three </w:t>
      </w:r>
    </w:p>
    <w:p w:rsidR="00EA0FBF" w:rsidRPr="00B23470" w:rsidRDefault="00865D3B" w:rsidP="0026024D">
      <w:pPr>
        <w:spacing w:after="0"/>
        <w:ind w:left="-630"/>
      </w:pPr>
      <w:r w:rsidRPr="00B23470">
        <w:t>leaved arrangement.  They produce white flowers.</w:t>
      </w:r>
    </w:p>
    <w:p w:rsidR="00325E53" w:rsidRDefault="00325E53">
      <w:pPr>
        <w:sectPr w:rsidR="00325E53" w:rsidSect="00706330">
          <w:type w:val="continuous"/>
          <w:pgSz w:w="12240" w:h="15840"/>
          <w:pgMar w:top="1440" w:right="1440" w:bottom="270" w:left="1440" w:header="720" w:footer="720" w:gutter="0"/>
          <w:cols w:space="720"/>
          <w:docGrid w:linePitch="360"/>
        </w:sectPr>
      </w:pPr>
    </w:p>
    <w:p w:rsidR="00B07A8F" w:rsidRDefault="00B07A8F"/>
    <w:p w:rsidR="00F64F71" w:rsidRPr="00632452" w:rsidRDefault="00F64F71" w:rsidP="00F64F71">
      <w:pPr>
        <w:rPr>
          <w:sz w:val="28"/>
        </w:rPr>
      </w:pPr>
      <w:r w:rsidRPr="00632452">
        <w:rPr>
          <w:b/>
          <w:bCs/>
          <w:sz w:val="28"/>
        </w:rPr>
        <w:lastRenderedPageBreak/>
        <w:t>Qu</w:t>
      </w:r>
      <w:r w:rsidR="00E00E8C">
        <w:rPr>
          <w:b/>
          <w:bCs/>
          <w:sz w:val="28"/>
        </w:rPr>
        <w:t>a</w:t>
      </w:r>
      <w:r w:rsidRPr="00632452">
        <w:rPr>
          <w:b/>
          <w:bCs/>
          <w:sz w:val="28"/>
        </w:rPr>
        <w:t>drat Drawing</w:t>
      </w:r>
    </w:p>
    <w:p w:rsidR="00EA0FBF" w:rsidRPr="00F64F71" w:rsidRDefault="00865D3B" w:rsidP="00F64F71">
      <w:pPr>
        <w:numPr>
          <w:ilvl w:val="0"/>
          <w:numId w:val="3"/>
        </w:numPr>
      </w:pPr>
      <w:r w:rsidRPr="00F64F71">
        <w:t>In this space below, draw the approximate locations of major landmarks and the plant in each quadrat se</w:t>
      </w:r>
      <w:bookmarkStart w:id="0" w:name="_GoBack"/>
      <w:bookmarkEnd w:id="0"/>
      <w:r w:rsidRPr="00F64F71">
        <w:t xml:space="preserve">ction.  Be sure to draw any sections of pavement, rocks, or other obstructions in your area. </w:t>
      </w:r>
    </w:p>
    <w:p w:rsidR="00EA0FBF" w:rsidRPr="00632452" w:rsidRDefault="00865D3B" w:rsidP="00F64F71">
      <w:pPr>
        <w:numPr>
          <w:ilvl w:val="0"/>
          <w:numId w:val="3"/>
        </w:numPr>
        <w:rPr>
          <w:b/>
        </w:rPr>
      </w:pPr>
      <w:r w:rsidRPr="00632452">
        <w:rPr>
          <w:b/>
        </w:rPr>
        <w:t>Use the following symbols to represent each species of plant:</w:t>
      </w:r>
    </w:p>
    <w:p w:rsidR="00EA0FBF" w:rsidRPr="00F64F71" w:rsidRDefault="0001054F" w:rsidP="00F64F71">
      <w:pPr>
        <w:numPr>
          <w:ilvl w:val="1"/>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13335</wp:posOffset>
                </wp:positionV>
                <wp:extent cx="2381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16192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DD5D4" id="Rectangle 8" o:spid="_x0000_s1026" style="position:absolute;margin-left:132pt;margin-top:1.05pt;width:18.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" filled="f" strokecolor="black [3213]" strokeweight="1pt"/>
            </w:pict>
          </mc:Fallback>
        </mc:AlternateContent>
      </w:r>
      <w:r w:rsidR="00865D3B" w:rsidRPr="00F64F71">
        <w:rPr>
          <w:rFonts w:ascii="Times New Roman" w:hAnsi="Times New Roman" w:cs="Times New Roman"/>
          <w:sz w:val="24"/>
          <w:szCs w:val="24"/>
        </w:rPr>
        <w:t>Dandelion</w:t>
      </w:r>
      <w:r w:rsidR="00F64F71">
        <w:rPr>
          <w:rFonts w:ascii="Times New Roman" w:hAnsi="Times New Roman" w:cs="Times New Roman"/>
          <w:sz w:val="24"/>
          <w:szCs w:val="24"/>
        </w:rPr>
        <w:t xml:space="preserve"> </w:t>
      </w:r>
    </w:p>
    <w:p w:rsidR="00EA0FBF" w:rsidRPr="00F64F71" w:rsidRDefault="0001054F" w:rsidP="00F64F71">
      <w:pPr>
        <w:numPr>
          <w:ilvl w:val="1"/>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2181225</wp:posOffset>
                </wp:positionH>
                <wp:positionV relativeFrom="paragraph">
                  <wp:posOffset>17781</wp:posOffset>
                </wp:positionV>
                <wp:extent cx="266700" cy="190500"/>
                <wp:effectExtent l="19050" t="19050" r="38100" b="19050"/>
                <wp:wrapNone/>
                <wp:docPr id="9" name="Isosceles Triangle 9"/>
                <wp:cNvGraphicFramePr/>
                <a:graphic xmlns:a="http://schemas.openxmlformats.org/drawingml/2006/main">
                  <a:graphicData uri="http://schemas.microsoft.com/office/word/2010/wordprocessingShape">
                    <wps:wsp>
                      <wps:cNvSpPr/>
                      <wps:spPr>
                        <a:xfrm>
                          <a:off x="0" y="0"/>
                          <a:ext cx="266700" cy="1905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020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71.75pt;margin-top:1.4pt;width:21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" filled="f" strokecolor="black [3213]" strokeweight="1pt"/>
            </w:pict>
          </mc:Fallback>
        </mc:AlternateContent>
      </w:r>
      <w:r w:rsidR="00865D3B" w:rsidRPr="00F64F71">
        <w:rPr>
          <w:rFonts w:ascii="Times New Roman" w:hAnsi="Times New Roman" w:cs="Times New Roman"/>
          <w:sz w:val="24"/>
          <w:szCs w:val="24"/>
        </w:rPr>
        <w:t xml:space="preserve">Japanese </w:t>
      </w:r>
      <w:proofErr w:type="spellStart"/>
      <w:r w:rsidR="00865D3B" w:rsidRPr="00F64F71">
        <w:rPr>
          <w:rFonts w:ascii="Times New Roman" w:hAnsi="Times New Roman" w:cs="Times New Roman"/>
          <w:sz w:val="24"/>
          <w:szCs w:val="24"/>
        </w:rPr>
        <w:t>stiltgrass</w:t>
      </w:r>
      <w:proofErr w:type="spellEnd"/>
      <w:r>
        <w:rPr>
          <w:rFonts w:ascii="Times New Roman" w:hAnsi="Times New Roman" w:cs="Times New Roman"/>
          <w:sz w:val="24"/>
          <w:szCs w:val="24"/>
        </w:rPr>
        <w:t xml:space="preserve">  </w:t>
      </w:r>
    </w:p>
    <w:p w:rsidR="00EA0FBF" w:rsidRPr="00F64F71" w:rsidRDefault="0001054F" w:rsidP="00F64F71">
      <w:pPr>
        <w:numPr>
          <w:ilvl w:val="1"/>
          <w:numId w:val="3"/>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2190750</wp:posOffset>
                </wp:positionH>
                <wp:positionV relativeFrom="paragraph">
                  <wp:posOffset>231775</wp:posOffset>
                </wp:positionV>
                <wp:extent cx="266700" cy="266700"/>
                <wp:effectExtent l="19050" t="19050" r="38100" b="19050"/>
                <wp:wrapNone/>
                <wp:docPr id="11" name="Pentagon 11"/>
                <wp:cNvGraphicFramePr/>
                <a:graphic xmlns:a="http://schemas.openxmlformats.org/drawingml/2006/main">
                  <a:graphicData uri="http://schemas.microsoft.com/office/word/2010/wordprocessingShape">
                    <wps:wsp>
                      <wps:cNvSpPr/>
                      <wps:spPr>
                        <a:xfrm>
                          <a:off x="0" y="0"/>
                          <a:ext cx="266700" cy="26670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1266A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1" o:spid="_x0000_s1026" type="#_x0000_t56" style="position:absolute;margin-left:172.5pt;margin-top:18.25pt;width:21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" filled="f"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1876425</wp:posOffset>
                </wp:positionH>
                <wp:positionV relativeFrom="paragraph">
                  <wp:posOffset>31750</wp:posOffset>
                </wp:positionV>
                <wp:extent cx="219075" cy="219075"/>
                <wp:effectExtent l="0" t="0" r="28575" b="28575"/>
                <wp:wrapNone/>
                <wp:docPr id="10" name="Oval 10"/>
                <wp:cNvGraphicFramePr/>
                <a:graphic xmlns:a="http://schemas.openxmlformats.org/drawingml/2006/main">
                  <a:graphicData uri="http://schemas.microsoft.com/office/word/2010/wordprocessingShape">
                    <wps:wsp>
                      <wps:cNvSpPr/>
                      <wps:spPr>
                        <a:xfrm>
                          <a:off x="0" y="0"/>
                          <a:ext cx="21907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56DEE4" id="Oval 10" o:spid="_x0000_s1026" style="position:absolute;margin-left:147.75pt;margin-top:2.5pt;width:17.2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" filled="f" strokecolor="black [3213]" strokeweight="1pt">
                <v:stroke joinstyle="miter"/>
              </v:oval>
            </w:pict>
          </mc:Fallback>
        </mc:AlternateContent>
      </w:r>
      <w:r w:rsidR="00865D3B" w:rsidRPr="00F64F71">
        <w:rPr>
          <w:rFonts w:ascii="Times New Roman" w:hAnsi="Times New Roman" w:cs="Times New Roman"/>
          <w:sz w:val="24"/>
          <w:szCs w:val="24"/>
        </w:rPr>
        <w:t>Ground ivy</w:t>
      </w:r>
      <w:r>
        <w:rPr>
          <w:rFonts w:ascii="Times New Roman" w:hAnsi="Times New Roman" w:cs="Times New Roman"/>
          <w:sz w:val="24"/>
          <w:szCs w:val="24"/>
        </w:rPr>
        <w:t xml:space="preserve">   </w:t>
      </w:r>
    </w:p>
    <w:p w:rsidR="00EA0FBF" w:rsidRPr="00F64F71" w:rsidRDefault="0001054F" w:rsidP="00F64F71">
      <w:pPr>
        <w:numPr>
          <w:ilvl w:val="1"/>
          <w:numId w:val="3"/>
        </w:numPr>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1876425</wp:posOffset>
                </wp:positionH>
                <wp:positionV relativeFrom="paragraph">
                  <wp:posOffset>245745</wp:posOffset>
                </wp:positionV>
                <wp:extent cx="285750" cy="266700"/>
                <wp:effectExtent l="19050" t="19050" r="19050" b="38100"/>
                <wp:wrapNone/>
                <wp:docPr id="12" name="Star: 6 Points 12"/>
                <wp:cNvGraphicFramePr/>
                <a:graphic xmlns:a="http://schemas.openxmlformats.org/drawingml/2006/main">
                  <a:graphicData uri="http://schemas.microsoft.com/office/word/2010/wordprocessingShape">
                    <wps:wsp>
                      <wps:cNvSpPr/>
                      <wps:spPr>
                        <a:xfrm>
                          <a:off x="0" y="0"/>
                          <a:ext cx="285750" cy="266700"/>
                        </a:xfrm>
                        <a:prstGeom prst="star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FF28B" id="Star: 6 Points 12" o:spid="_x0000_s1026" style="position:absolute;margin-left:147.75pt;margin-top:19.3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" path="m,66675r95249,-1l142875,r47626,66674l285750,66675r-47623,66675l285750,200025r-95249,1l142875,266700,95249,200026,,200025,47623,133350,,66675xe" filled="f" strokecolor="black [3213]" strokeweight="1pt">
                <v:stroke joinstyle="miter"/>
                <v:path arrowok="t" o:connecttype="custom" o:connectlocs="0,66675;95249,66674;142875,0;190501,66674;285750,66675;238127,133350;285750,200025;190501,200026;142875,266700;95249,200026;0,200025;47623,133350;0,66675" o:connectangles="0,0,0,0,0,0,0,0,0,0,0,0,0"/>
              </v:shape>
            </w:pict>
          </mc:Fallback>
        </mc:AlternateContent>
      </w:r>
      <w:r w:rsidR="00865D3B" w:rsidRPr="00F64F71">
        <w:rPr>
          <w:rFonts w:ascii="Times New Roman" w:hAnsi="Times New Roman" w:cs="Times New Roman"/>
          <w:sz w:val="24"/>
          <w:szCs w:val="24"/>
        </w:rPr>
        <w:t>Broadleaf plantain</w:t>
      </w:r>
      <w:r>
        <w:rPr>
          <w:rFonts w:ascii="Times New Roman" w:hAnsi="Times New Roman" w:cs="Times New Roman"/>
          <w:sz w:val="24"/>
          <w:szCs w:val="24"/>
        </w:rPr>
        <w:t xml:space="preserve">   </w:t>
      </w:r>
    </w:p>
    <w:p w:rsidR="00B07A8F" w:rsidRPr="00F64F71" w:rsidRDefault="00F64F71" w:rsidP="00F64F71">
      <w:pPr>
        <w:pStyle w:val="ListParagraph"/>
        <w:numPr>
          <w:ilvl w:val="1"/>
          <w:numId w:val="3"/>
        </w:numPr>
      </w:pPr>
      <w:r w:rsidRPr="00F64F71">
        <w:t>White clover</w:t>
      </w:r>
      <w:r w:rsidR="0001054F">
        <w:t xml:space="preserve">  </w:t>
      </w:r>
    </w:p>
    <w:p w:rsidR="00B07A8F" w:rsidRDefault="00632452">
      <w:r w:rsidRPr="00632452">
        <w:rPr>
          <w:noProof/>
        </w:rPr>
        <mc:AlternateContent>
          <mc:Choice Requires="wps">
            <w:drawing>
              <wp:anchor distT="0" distB="0" distL="114300" distR="114300" simplePos="0" relativeHeight="251671552" behindDoc="0" locked="0" layoutInCell="1" allowOverlap="1" wp14:anchorId="740C1F1F" wp14:editId="3F367CF2">
                <wp:simplePos x="0" y="0"/>
                <wp:positionH relativeFrom="margin">
                  <wp:align>center</wp:align>
                </wp:positionH>
                <wp:positionV relativeFrom="paragraph">
                  <wp:posOffset>314325</wp:posOffset>
                </wp:positionV>
                <wp:extent cx="6553200" cy="6096000"/>
                <wp:effectExtent l="19050" t="1905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096000"/>
                        </a:xfrm>
                        <a:prstGeom prst="rect">
                          <a:avLst/>
                        </a:prstGeom>
                        <a:noFill/>
                        <a:ln w="444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vert="horz" wrap="square" lIns="91440" tIns="91440" rIns="91440" bIns="91440" numCol="1" anchor="t" anchorCtr="0" compatLnSpc="1">
                        <a:prstTxWarp prst="textNoShape">
                          <a:avLst/>
                        </a:prstTxWarp>
                      </wps:bodyPr>
                    </wps:wsp>
                  </a:graphicData>
                </a:graphic>
              </wp:anchor>
            </w:drawing>
          </mc:Choice>
          <mc:Fallback>
            <w:pict>
              <v:rect w14:anchorId="73FF9701" id="Rectangle 2" o:spid="_x0000_s1026" style="position:absolute;margin-left:0;margin-top:24.75pt;width:516pt;height:480pt;z-index:2516715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" filled="f" fillcolor="#9bc1ff" strokeweight="3.5pt">
                <v:fill color2="#3f80cd" focus="100%" type="gradient">
                  <o:fill v:ext="view" type="gradientUnscaled"/>
                </v:fill>
                <v:shadow opacity="22938f" offset="0"/>
                <v:textbox inset=",7.2pt,,7.2pt"/>
                <w10:wrap anchorx="margin"/>
              </v:rect>
            </w:pict>
          </mc:Fallback>
        </mc:AlternateContent>
      </w:r>
    </w:p>
    <w:p w:rsidR="00B07A8F" w:rsidRDefault="00632452">
      <w:r w:rsidRPr="00632452">
        <w:rPr>
          <w:noProof/>
        </w:rPr>
        <mc:AlternateContent>
          <mc:Choice Requires="wps">
            <w:drawing>
              <wp:anchor distT="0" distB="0" distL="114300" distR="114300" simplePos="0" relativeHeight="251673600" behindDoc="0" locked="0" layoutInCell="1" allowOverlap="1" wp14:anchorId="18E7D876" wp14:editId="587AF047">
                <wp:simplePos x="0" y="0"/>
                <wp:positionH relativeFrom="margin">
                  <wp:align>center</wp:align>
                </wp:positionH>
                <wp:positionV relativeFrom="paragraph">
                  <wp:posOffset>56515</wp:posOffset>
                </wp:positionV>
                <wp:extent cx="0" cy="6096000"/>
                <wp:effectExtent l="19050" t="0" r="19050" b="19050"/>
                <wp:wrapNone/>
                <wp:docPr id="14" name="Straight Connector 2"/>
                <wp:cNvGraphicFramePr/>
                <a:graphic xmlns:a="http://schemas.openxmlformats.org/drawingml/2006/main">
                  <a:graphicData uri="http://schemas.microsoft.com/office/word/2010/wordprocessingShape">
                    <wps:wsp>
                      <wps:cNvCnPr/>
                      <wps:spPr>
                        <a:xfrm>
                          <a:off x="0" y="0"/>
                          <a:ext cx="0" cy="609600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159E8" id="Straight Connector 2"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45pt" to="0,4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" strokecolor="black [3213]" strokeweight="3.5pt">
                <v:stroke joinstyle="miter"/>
                <w10:wrap anchorx="margin"/>
              </v:line>
            </w:pict>
          </mc:Fallback>
        </mc:AlternateContent>
      </w:r>
    </w:p>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r w:rsidRPr="00632452">
        <w:rPr>
          <w:noProof/>
        </w:rPr>
        <mc:AlternateContent>
          <mc:Choice Requires="wps">
            <w:drawing>
              <wp:anchor distT="0" distB="0" distL="114300" distR="114300" simplePos="0" relativeHeight="251675648" behindDoc="0" locked="0" layoutInCell="1" allowOverlap="1" wp14:anchorId="179D9F7F" wp14:editId="14FC8CED">
                <wp:simplePos x="0" y="0"/>
                <wp:positionH relativeFrom="column">
                  <wp:posOffset>-288758</wp:posOffset>
                </wp:positionH>
                <wp:positionV relativeFrom="paragraph">
                  <wp:posOffset>105276</wp:posOffset>
                </wp:positionV>
                <wp:extent cx="6553200" cy="0"/>
                <wp:effectExtent l="19050" t="19050" r="0" b="19050"/>
                <wp:wrapNone/>
                <wp:docPr id="15" name="Straight Connector 5"/>
                <wp:cNvGraphicFramePr/>
                <a:graphic xmlns:a="http://schemas.openxmlformats.org/drawingml/2006/main">
                  <a:graphicData uri="http://schemas.microsoft.com/office/word/2010/wordprocessingShape">
                    <wps:wsp>
                      <wps:cNvCnPr/>
                      <wps:spPr>
                        <a:xfrm flipH="1">
                          <a:off x="0" y="0"/>
                          <a:ext cx="6553200"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A647F" id="Straight Connector 5"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22.75pt,8.3pt" to="49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" strokecolor="black [3213]" strokeweight="3.5pt">
                <v:stroke joinstyle="miter"/>
              </v:line>
            </w:pict>
          </mc:Fallback>
        </mc:AlternateContent>
      </w:r>
    </w:p>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66745A" w:rsidRDefault="0066745A"/>
    <w:p w:rsidR="00865D3B" w:rsidRPr="00865D3B" w:rsidRDefault="00865D3B" w:rsidP="00865D3B">
      <w:r w:rsidRPr="00865D3B">
        <w:rPr>
          <w:b/>
          <w:bCs/>
        </w:rPr>
        <w:t>Conclusion:</w:t>
      </w:r>
    </w:p>
    <w:p w:rsidR="00865D3B" w:rsidRDefault="00865D3B" w:rsidP="00865D3B">
      <w:pPr>
        <w:rPr>
          <w:sz w:val="24"/>
        </w:rPr>
      </w:pPr>
      <w:r w:rsidRPr="00865D3B">
        <w:rPr>
          <w:sz w:val="24"/>
        </w:rPr>
        <w:t>1. How did your group data compare to class data?</w:t>
      </w:r>
    </w:p>
    <w:p w:rsidR="00865D3B" w:rsidRDefault="00865D3B" w:rsidP="00865D3B">
      <w:pPr>
        <w:rPr>
          <w:sz w:val="24"/>
        </w:rPr>
      </w:pPr>
    </w:p>
    <w:p w:rsidR="00720297" w:rsidRPr="00865D3B" w:rsidRDefault="00720297" w:rsidP="00865D3B">
      <w:pPr>
        <w:rPr>
          <w:sz w:val="24"/>
        </w:rPr>
      </w:pPr>
    </w:p>
    <w:p w:rsidR="00865D3B" w:rsidRDefault="00865D3B" w:rsidP="00865D3B">
      <w:pPr>
        <w:rPr>
          <w:sz w:val="24"/>
        </w:rPr>
      </w:pPr>
      <w:r w:rsidRPr="00865D3B">
        <w:rPr>
          <w:sz w:val="24"/>
        </w:rPr>
        <w:t>2. What factors might explain differences between your data and class data?</w:t>
      </w:r>
    </w:p>
    <w:p w:rsidR="00865D3B" w:rsidRDefault="00865D3B" w:rsidP="00865D3B">
      <w:pPr>
        <w:rPr>
          <w:sz w:val="24"/>
        </w:rPr>
      </w:pPr>
    </w:p>
    <w:p w:rsidR="00720297" w:rsidRPr="00865D3B" w:rsidRDefault="00720297" w:rsidP="00865D3B">
      <w:pPr>
        <w:rPr>
          <w:sz w:val="24"/>
        </w:rPr>
      </w:pPr>
    </w:p>
    <w:p w:rsidR="00865D3B" w:rsidRDefault="00865D3B" w:rsidP="00865D3B">
      <w:pPr>
        <w:rPr>
          <w:sz w:val="24"/>
        </w:rPr>
      </w:pPr>
      <w:r w:rsidRPr="00865D3B">
        <w:rPr>
          <w:sz w:val="24"/>
        </w:rPr>
        <w:t>3. Which plant species had the highest population density? What was the value? (use units)</w:t>
      </w:r>
    </w:p>
    <w:p w:rsidR="00865D3B" w:rsidRDefault="00865D3B" w:rsidP="00865D3B">
      <w:pPr>
        <w:rPr>
          <w:sz w:val="24"/>
        </w:rPr>
      </w:pPr>
    </w:p>
    <w:p w:rsidR="00720297" w:rsidRPr="00865D3B" w:rsidRDefault="00720297" w:rsidP="00865D3B">
      <w:pPr>
        <w:rPr>
          <w:sz w:val="24"/>
        </w:rPr>
      </w:pPr>
    </w:p>
    <w:p w:rsidR="00865D3B" w:rsidRDefault="00865D3B" w:rsidP="00865D3B">
      <w:pPr>
        <w:rPr>
          <w:sz w:val="24"/>
        </w:rPr>
      </w:pPr>
      <w:r w:rsidRPr="00865D3B">
        <w:rPr>
          <w:sz w:val="24"/>
        </w:rPr>
        <w:t>4. Which plant species had the lowest population density? What was the value?  (use units)</w:t>
      </w:r>
    </w:p>
    <w:p w:rsidR="00865D3B" w:rsidRDefault="00865D3B" w:rsidP="00865D3B">
      <w:pPr>
        <w:rPr>
          <w:sz w:val="24"/>
        </w:rPr>
      </w:pPr>
    </w:p>
    <w:p w:rsidR="00720297" w:rsidRPr="00865D3B" w:rsidRDefault="00720297" w:rsidP="00865D3B">
      <w:pPr>
        <w:rPr>
          <w:sz w:val="24"/>
        </w:rPr>
      </w:pPr>
    </w:p>
    <w:p w:rsidR="00865D3B" w:rsidRDefault="00865D3B" w:rsidP="00865D3B">
      <w:pPr>
        <w:rPr>
          <w:sz w:val="24"/>
        </w:rPr>
      </w:pPr>
      <w:r w:rsidRPr="00865D3B">
        <w:rPr>
          <w:sz w:val="24"/>
        </w:rPr>
        <w:t>5. What are some environmental factors that might affect the population densities of these plants?</w:t>
      </w:r>
    </w:p>
    <w:p w:rsidR="00865D3B" w:rsidRDefault="00865D3B" w:rsidP="00865D3B">
      <w:pPr>
        <w:rPr>
          <w:sz w:val="24"/>
        </w:rPr>
      </w:pPr>
    </w:p>
    <w:p w:rsidR="00720297" w:rsidRPr="00865D3B" w:rsidRDefault="00720297" w:rsidP="00865D3B">
      <w:pPr>
        <w:rPr>
          <w:sz w:val="24"/>
        </w:rPr>
      </w:pPr>
    </w:p>
    <w:p w:rsidR="00865D3B" w:rsidRDefault="00865D3B" w:rsidP="00865D3B">
      <w:pPr>
        <w:rPr>
          <w:sz w:val="24"/>
        </w:rPr>
      </w:pPr>
      <w:r w:rsidRPr="00865D3B">
        <w:rPr>
          <w:sz w:val="24"/>
        </w:rPr>
        <w:t>6. What type of organisms are best counted using a quadrat method?</w:t>
      </w:r>
    </w:p>
    <w:p w:rsidR="00865D3B" w:rsidRDefault="00865D3B" w:rsidP="00865D3B">
      <w:pPr>
        <w:rPr>
          <w:sz w:val="24"/>
        </w:rPr>
      </w:pPr>
    </w:p>
    <w:p w:rsidR="00720297" w:rsidRPr="00865D3B" w:rsidRDefault="00720297" w:rsidP="00865D3B">
      <w:pPr>
        <w:rPr>
          <w:sz w:val="24"/>
        </w:rPr>
      </w:pPr>
    </w:p>
    <w:p w:rsidR="00865D3B" w:rsidRDefault="00865D3B" w:rsidP="00865D3B">
      <w:pPr>
        <w:rPr>
          <w:sz w:val="24"/>
        </w:rPr>
      </w:pPr>
      <w:r w:rsidRPr="00865D3B">
        <w:rPr>
          <w:sz w:val="24"/>
        </w:rPr>
        <w:t>7. Why would a scientist use the quadrat method instead of counting all of the individual organisms in a population?</w:t>
      </w:r>
    </w:p>
    <w:p w:rsidR="00865D3B" w:rsidRDefault="00865D3B" w:rsidP="00865D3B">
      <w:pPr>
        <w:rPr>
          <w:sz w:val="24"/>
        </w:rPr>
      </w:pPr>
    </w:p>
    <w:p w:rsidR="00720297" w:rsidRPr="00865D3B" w:rsidRDefault="00720297" w:rsidP="00865D3B">
      <w:pPr>
        <w:rPr>
          <w:sz w:val="24"/>
        </w:rPr>
      </w:pPr>
    </w:p>
    <w:p w:rsidR="00865D3B" w:rsidRPr="00865D3B" w:rsidRDefault="00865D3B" w:rsidP="00865D3B">
      <w:pPr>
        <w:rPr>
          <w:sz w:val="24"/>
        </w:rPr>
      </w:pPr>
      <w:r w:rsidRPr="00865D3B">
        <w:rPr>
          <w:sz w:val="24"/>
        </w:rPr>
        <w:t>8.  What are the disadvantages</w:t>
      </w:r>
      <w:r w:rsidR="00720297">
        <w:rPr>
          <w:sz w:val="24"/>
        </w:rPr>
        <w:t xml:space="preserve"> or limitations</w:t>
      </w:r>
      <w:r w:rsidRPr="00865D3B">
        <w:rPr>
          <w:sz w:val="24"/>
        </w:rPr>
        <w:t xml:space="preserve"> of using the quadrat method. </w:t>
      </w:r>
    </w:p>
    <w:p w:rsidR="00B07A8F" w:rsidRDefault="00B07A8F"/>
    <w:sectPr w:rsidR="00B07A8F" w:rsidSect="00632452">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D2EAD"/>
    <w:multiLevelType w:val="hybridMultilevel"/>
    <w:tmpl w:val="AB8236CE"/>
    <w:lvl w:ilvl="0" w:tplc="C85AA78C">
      <w:start w:val="1"/>
      <w:numFmt w:val="bullet"/>
      <w:lvlText w:val="•"/>
      <w:lvlJc w:val="left"/>
      <w:pPr>
        <w:tabs>
          <w:tab w:val="num" w:pos="720"/>
        </w:tabs>
        <w:ind w:left="720" w:hanging="360"/>
      </w:pPr>
      <w:rPr>
        <w:rFonts w:ascii="Arial" w:hAnsi="Arial" w:hint="default"/>
      </w:rPr>
    </w:lvl>
    <w:lvl w:ilvl="1" w:tplc="4050A720" w:tentative="1">
      <w:start w:val="1"/>
      <w:numFmt w:val="bullet"/>
      <w:lvlText w:val="•"/>
      <w:lvlJc w:val="left"/>
      <w:pPr>
        <w:tabs>
          <w:tab w:val="num" w:pos="1440"/>
        </w:tabs>
        <w:ind w:left="1440" w:hanging="360"/>
      </w:pPr>
      <w:rPr>
        <w:rFonts w:ascii="Arial" w:hAnsi="Arial" w:hint="default"/>
      </w:rPr>
    </w:lvl>
    <w:lvl w:ilvl="2" w:tplc="05A6FBEE" w:tentative="1">
      <w:start w:val="1"/>
      <w:numFmt w:val="bullet"/>
      <w:lvlText w:val="•"/>
      <w:lvlJc w:val="left"/>
      <w:pPr>
        <w:tabs>
          <w:tab w:val="num" w:pos="2160"/>
        </w:tabs>
        <w:ind w:left="2160" w:hanging="360"/>
      </w:pPr>
      <w:rPr>
        <w:rFonts w:ascii="Arial" w:hAnsi="Arial" w:hint="default"/>
      </w:rPr>
    </w:lvl>
    <w:lvl w:ilvl="3" w:tplc="959C23C4" w:tentative="1">
      <w:start w:val="1"/>
      <w:numFmt w:val="bullet"/>
      <w:lvlText w:val="•"/>
      <w:lvlJc w:val="left"/>
      <w:pPr>
        <w:tabs>
          <w:tab w:val="num" w:pos="2880"/>
        </w:tabs>
        <w:ind w:left="2880" w:hanging="360"/>
      </w:pPr>
      <w:rPr>
        <w:rFonts w:ascii="Arial" w:hAnsi="Arial" w:hint="default"/>
      </w:rPr>
    </w:lvl>
    <w:lvl w:ilvl="4" w:tplc="6118559C" w:tentative="1">
      <w:start w:val="1"/>
      <w:numFmt w:val="bullet"/>
      <w:lvlText w:val="•"/>
      <w:lvlJc w:val="left"/>
      <w:pPr>
        <w:tabs>
          <w:tab w:val="num" w:pos="3600"/>
        </w:tabs>
        <w:ind w:left="3600" w:hanging="360"/>
      </w:pPr>
      <w:rPr>
        <w:rFonts w:ascii="Arial" w:hAnsi="Arial" w:hint="default"/>
      </w:rPr>
    </w:lvl>
    <w:lvl w:ilvl="5" w:tplc="C0FC01C6" w:tentative="1">
      <w:start w:val="1"/>
      <w:numFmt w:val="bullet"/>
      <w:lvlText w:val="•"/>
      <w:lvlJc w:val="left"/>
      <w:pPr>
        <w:tabs>
          <w:tab w:val="num" w:pos="4320"/>
        </w:tabs>
        <w:ind w:left="4320" w:hanging="360"/>
      </w:pPr>
      <w:rPr>
        <w:rFonts w:ascii="Arial" w:hAnsi="Arial" w:hint="default"/>
      </w:rPr>
    </w:lvl>
    <w:lvl w:ilvl="6" w:tplc="5710582A" w:tentative="1">
      <w:start w:val="1"/>
      <w:numFmt w:val="bullet"/>
      <w:lvlText w:val="•"/>
      <w:lvlJc w:val="left"/>
      <w:pPr>
        <w:tabs>
          <w:tab w:val="num" w:pos="5040"/>
        </w:tabs>
        <w:ind w:left="5040" w:hanging="360"/>
      </w:pPr>
      <w:rPr>
        <w:rFonts w:ascii="Arial" w:hAnsi="Arial" w:hint="default"/>
      </w:rPr>
    </w:lvl>
    <w:lvl w:ilvl="7" w:tplc="CC1274B8" w:tentative="1">
      <w:start w:val="1"/>
      <w:numFmt w:val="bullet"/>
      <w:lvlText w:val="•"/>
      <w:lvlJc w:val="left"/>
      <w:pPr>
        <w:tabs>
          <w:tab w:val="num" w:pos="5760"/>
        </w:tabs>
        <w:ind w:left="5760" w:hanging="360"/>
      </w:pPr>
      <w:rPr>
        <w:rFonts w:ascii="Arial" w:hAnsi="Arial" w:hint="default"/>
      </w:rPr>
    </w:lvl>
    <w:lvl w:ilvl="8" w:tplc="59A0A0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D37D58"/>
    <w:multiLevelType w:val="hybridMultilevel"/>
    <w:tmpl w:val="2F4A7A2E"/>
    <w:lvl w:ilvl="0" w:tplc="912254F0">
      <w:start w:val="1"/>
      <w:numFmt w:val="bullet"/>
      <w:lvlText w:val="•"/>
      <w:lvlJc w:val="left"/>
      <w:pPr>
        <w:tabs>
          <w:tab w:val="num" w:pos="720"/>
        </w:tabs>
        <w:ind w:left="720" w:hanging="360"/>
      </w:pPr>
      <w:rPr>
        <w:rFonts w:ascii="Arial" w:hAnsi="Arial" w:hint="default"/>
      </w:rPr>
    </w:lvl>
    <w:lvl w:ilvl="1" w:tplc="FA0C2EA8">
      <w:numFmt w:val="bullet"/>
      <w:lvlText w:val="o"/>
      <w:lvlJc w:val="left"/>
      <w:pPr>
        <w:tabs>
          <w:tab w:val="num" w:pos="1440"/>
        </w:tabs>
        <w:ind w:left="1440" w:hanging="360"/>
      </w:pPr>
      <w:rPr>
        <w:rFonts w:ascii="Courier New" w:hAnsi="Courier New" w:hint="default"/>
      </w:rPr>
    </w:lvl>
    <w:lvl w:ilvl="2" w:tplc="53C66366" w:tentative="1">
      <w:start w:val="1"/>
      <w:numFmt w:val="bullet"/>
      <w:lvlText w:val="•"/>
      <w:lvlJc w:val="left"/>
      <w:pPr>
        <w:tabs>
          <w:tab w:val="num" w:pos="2160"/>
        </w:tabs>
        <w:ind w:left="2160" w:hanging="360"/>
      </w:pPr>
      <w:rPr>
        <w:rFonts w:ascii="Arial" w:hAnsi="Arial" w:hint="default"/>
      </w:rPr>
    </w:lvl>
    <w:lvl w:ilvl="3" w:tplc="D6BEDE72" w:tentative="1">
      <w:start w:val="1"/>
      <w:numFmt w:val="bullet"/>
      <w:lvlText w:val="•"/>
      <w:lvlJc w:val="left"/>
      <w:pPr>
        <w:tabs>
          <w:tab w:val="num" w:pos="2880"/>
        </w:tabs>
        <w:ind w:left="2880" w:hanging="360"/>
      </w:pPr>
      <w:rPr>
        <w:rFonts w:ascii="Arial" w:hAnsi="Arial" w:hint="default"/>
      </w:rPr>
    </w:lvl>
    <w:lvl w:ilvl="4" w:tplc="57D052EE" w:tentative="1">
      <w:start w:val="1"/>
      <w:numFmt w:val="bullet"/>
      <w:lvlText w:val="•"/>
      <w:lvlJc w:val="left"/>
      <w:pPr>
        <w:tabs>
          <w:tab w:val="num" w:pos="3600"/>
        </w:tabs>
        <w:ind w:left="3600" w:hanging="360"/>
      </w:pPr>
      <w:rPr>
        <w:rFonts w:ascii="Arial" w:hAnsi="Arial" w:hint="default"/>
      </w:rPr>
    </w:lvl>
    <w:lvl w:ilvl="5" w:tplc="F67EE636" w:tentative="1">
      <w:start w:val="1"/>
      <w:numFmt w:val="bullet"/>
      <w:lvlText w:val="•"/>
      <w:lvlJc w:val="left"/>
      <w:pPr>
        <w:tabs>
          <w:tab w:val="num" w:pos="4320"/>
        </w:tabs>
        <w:ind w:left="4320" w:hanging="360"/>
      </w:pPr>
      <w:rPr>
        <w:rFonts w:ascii="Arial" w:hAnsi="Arial" w:hint="default"/>
      </w:rPr>
    </w:lvl>
    <w:lvl w:ilvl="6" w:tplc="62E8F326" w:tentative="1">
      <w:start w:val="1"/>
      <w:numFmt w:val="bullet"/>
      <w:lvlText w:val="•"/>
      <w:lvlJc w:val="left"/>
      <w:pPr>
        <w:tabs>
          <w:tab w:val="num" w:pos="5040"/>
        </w:tabs>
        <w:ind w:left="5040" w:hanging="360"/>
      </w:pPr>
      <w:rPr>
        <w:rFonts w:ascii="Arial" w:hAnsi="Arial" w:hint="default"/>
      </w:rPr>
    </w:lvl>
    <w:lvl w:ilvl="7" w:tplc="83EECE04" w:tentative="1">
      <w:start w:val="1"/>
      <w:numFmt w:val="bullet"/>
      <w:lvlText w:val="•"/>
      <w:lvlJc w:val="left"/>
      <w:pPr>
        <w:tabs>
          <w:tab w:val="num" w:pos="5760"/>
        </w:tabs>
        <w:ind w:left="5760" w:hanging="360"/>
      </w:pPr>
      <w:rPr>
        <w:rFonts w:ascii="Arial" w:hAnsi="Arial" w:hint="default"/>
      </w:rPr>
    </w:lvl>
    <w:lvl w:ilvl="8" w:tplc="F5068D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BE5F82"/>
    <w:multiLevelType w:val="hybridMultilevel"/>
    <w:tmpl w:val="7D0A7632"/>
    <w:lvl w:ilvl="0" w:tplc="DF704D4A">
      <w:start w:val="1"/>
      <w:numFmt w:val="bullet"/>
      <w:lvlText w:val="•"/>
      <w:lvlJc w:val="left"/>
      <w:pPr>
        <w:tabs>
          <w:tab w:val="num" w:pos="720"/>
        </w:tabs>
        <w:ind w:left="720" w:hanging="360"/>
      </w:pPr>
      <w:rPr>
        <w:rFonts w:ascii="Arial" w:hAnsi="Arial" w:hint="default"/>
      </w:rPr>
    </w:lvl>
    <w:lvl w:ilvl="1" w:tplc="A86227AA" w:tentative="1">
      <w:start w:val="1"/>
      <w:numFmt w:val="bullet"/>
      <w:lvlText w:val="•"/>
      <w:lvlJc w:val="left"/>
      <w:pPr>
        <w:tabs>
          <w:tab w:val="num" w:pos="1440"/>
        </w:tabs>
        <w:ind w:left="1440" w:hanging="360"/>
      </w:pPr>
      <w:rPr>
        <w:rFonts w:ascii="Arial" w:hAnsi="Arial" w:hint="default"/>
      </w:rPr>
    </w:lvl>
    <w:lvl w:ilvl="2" w:tplc="1FBE4110" w:tentative="1">
      <w:start w:val="1"/>
      <w:numFmt w:val="bullet"/>
      <w:lvlText w:val="•"/>
      <w:lvlJc w:val="left"/>
      <w:pPr>
        <w:tabs>
          <w:tab w:val="num" w:pos="2160"/>
        </w:tabs>
        <w:ind w:left="2160" w:hanging="360"/>
      </w:pPr>
      <w:rPr>
        <w:rFonts w:ascii="Arial" w:hAnsi="Arial" w:hint="default"/>
      </w:rPr>
    </w:lvl>
    <w:lvl w:ilvl="3" w:tplc="8494BDD2" w:tentative="1">
      <w:start w:val="1"/>
      <w:numFmt w:val="bullet"/>
      <w:lvlText w:val="•"/>
      <w:lvlJc w:val="left"/>
      <w:pPr>
        <w:tabs>
          <w:tab w:val="num" w:pos="2880"/>
        </w:tabs>
        <w:ind w:left="2880" w:hanging="360"/>
      </w:pPr>
      <w:rPr>
        <w:rFonts w:ascii="Arial" w:hAnsi="Arial" w:hint="default"/>
      </w:rPr>
    </w:lvl>
    <w:lvl w:ilvl="4" w:tplc="A84CFC24" w:tentative="1">
      <w:start w:val="1"/>
      <w:numFmt w:val="bullet"/>
      <w:lvlText w:val="•"/>
      <w:lvlJc w:val="left"/>
      <w:pPr>
        <w:tabs>
          <w:tab w:val="num" w:pos="3600"/>
        </w:tabs>
        <w:ind w:left="3600" w:hanging="360"/>
      </w:pPr>
      <w:rPr>
        <w:rFonts w:ascii="Arial" w:hAnsi="Arial" w:hint="default"/>
      </w:rPr>
    </w:lvl>
    <w:lvl w:ilvl="5" w:tplc="BA8C24EC" w:tentative="1">
      <w:start w:val="1"/>
      <w:numFmt w:val="bullet"/>
      <w:lvlText w:val="•"/>
      <w:lvlJc w:val="left"/>
      <w:pPr>
        <w:tabs>
          <w:tab w:val="num" w:pos="4320"/>
        </w:tabs>
        <w:ind w:left="4320" w:hanging="360"/>
      </w:pPr>
      <w:rPr>
        <w:rFonts w:ascii="Arial" w:hAnsi="Arial" w:hint="default"/>
      </w:rPr>
    </w:lvl>
    <w:lvl w:ilvl="6" w:tplc="CB1A528C" w:tentative="1">
      <w:start w:val="1"/>
      <w:numFmt w:val="bullet"/>
      <w:lvlText w:val="•"/>
      <w:lvlJc w:val="left"/>
      <w:pPr>
        <w:tabs>
          <w:tab w:val="num" w:pos="5040"/>
        </w:tabs>
        <w:ind w:left="5040" w:hanging="360"/>
      </w:pPr>
      <w:rPr>
        <w:rFonts w:ascii="Arial" w:hAnsi="Arial" w:hint="default"/>
      </w:rPr>
    </w:lvl>
    <w:lvl w:ilvl="7" w:tplc="194E1986" w:tentative="1">
      <w:start w:val="1"/>
      <w:numFmt w:val="bullet"/>
      <w:lvlText w:val="•"/>
      <w:lvlJc w:val="left"/>
      <w:pPr>
        <w:tabs>
          <w:tab w:val="num" w:pos="5760"/>
        </w:tabs>
        <w:ind w:left="5760" w:hanging="360"/>
      </w:pPr>
      <w:rPr>
        <w:rFonts w:ascii="Arial" w:hAnsi="Arial" w:hint="default"/>
      </w:rPr>
    </w:lvl>
    <w:lvl w:ilvl="8" w:tplc="899A77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8F"/>
    <w:rsid w:val="0001054F"/>
    <w:rsid w:val="0026024D"/>
    <w:rsid w:val="00325E53"/>
    <w:rsid w:val="00533535"/>
    <w:rsid w:val="00632452"/>
    <w:rsid w:val="0065712E"/>
    <w:rsid w:val="0066745A"/>
    <w:rsid w:val="00706330"/>
    <w:rsid w:val="00720297"/>
    <w:rsid w:val="0078464F"/>
    <w:rsid w:val="00865D3B"/>
    <w:rsid w:val="00A86A73"/>
    <w:rsid w:val="00B07A8F"/>
    <w:rsid w:val="00B23470"/>
    <w:rsid w:val="00DE4E10"/>
    <w:rsid w:val="00E00E8C"/>
    <w:rsid w:val="00EA0FBF"/>
    <w:rsid w:val="00ED5C53"/>
    <w:rsid w:val="00F6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6BE6"/>
  <w15:chartTrackingRefBased/>
  <w15:docId w15:val="{8C529A16-55F6-41AE-98E7-18392A9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A8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07A8F"/>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0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8972">
      <w:bodyDiv w:val="1"/>
      <w:marLeft w:val="0"/>
      <w:marRight w:val="0"/>
      <w:marTop w:val="0"/>
      <w:marBottom w:val="0"/>
      <w:divBdr>
        <w:top w:val="none" w:sz="0" w:space="0" w:color="auto"/>
        <w:left w:val="none" w:sz="0" w:space="0" w:color="auto"/>
        <w:bottom w:val="none" w:sz="0" w:space="0" w:color="auto"/>
        <w:right w:val="none" w:sz="0" w:space="0" w:color="auto"/>
      </w:divBdr>
      <w:divsChild>
        <w:div w:id="1346980162">
          <w:marLeft w:val="274"/>
          <w:marRight w:val="0"/>
          <w:marTop w:val="0"/>
          <w:marBottom w:val="0"/>
          <w:divBdr>
            <w:top w:val="none" w:sz="0" w:space="0" w:color="auto"/>
            <w:left w:val="none" w:sz="0" w:space="0" w:color="auto"/>
            <w:bottom w:val="none" w:sz="0" w:space="0" w:color="auto"/>
            <w:right w:val="none" w:sz="0" w:space="0" w:color="auto"/>
          </w:divBdr>
        </w:div>
        <w:div w:id="1048804242">
          <w:marLeft w:val="274"/>
          <w:marRight w:val="0"/>
          <w:marTop w:val="0"/>
          <w:marBottom w:val="0"/>
          <w:divBdr>
            <w:top w:val="none" w:sz="0" w:space="0" w:color="auto"/>
            <w:left w:val="none" w:sz="0" w:space="0" w:color="auto"/>
            <w:bottom w:val="none" w:sz="0" w:space="0" w:color="auto"/>
            <w:right w:val="none" w:sz="0" w:space="0" w:color="auto"/>
          </w:divBdr>
        </w:div>
        <w:div w:id="1931354795">
          <w:marLeft w:val="994"/>
          <w:marRight w:val="0"/>
          <w:marTop w:val="0"/>
          <w:marBottom w:val="0"/>
          <w:divBdr>
            <w:top w:val="none" w:sz="0" w:space="0" w:color="auto"/>
            <w:left w:val="none" w:sz="0" w:space="0" w:color="auto"/>
            <w:bottom w:val="none" w:sz="0" w:space="0" w:color="auto"/>
            <w:right w:val="none" w:sz="0" w:space="0" w:color="auto"/>
          </w:divBdr>
        </w:div>
        <w:div w:id="1208840006">
          <w:marLeft w:val="994"/>
          <w:marRight w:val="0"/>
          <w:marTop w:val="0"/>
          <w:marBottom w:val="0"/>
          <w:divBdr>
            <w:top w:val="none" w:sz="0" w:space="0" w:color="auto"/>
            <w:left w:val="none" w:sz="0" w:space="0" w:color="auto"/>
            <w:bottom w:val="none" w:sz="0" w:space="0" w:color="auto"/>
            <w:right w:val="none" w:sz="0" w:space="0" w:color="auto"/>
          </w:divBdr>
        </w:div>
        <w:div w:id="1924028999">
          <w:marLeft w:val="994"/>
          <w:marRight w:val="0"/>
          <w:marTop w:val="0"/>
          <w:marBottom w:val="0"/>
          <w:divBdr>
            <w:top w:val="none" w:sz="0" w:space="0" w:color="auto"/>
            <w:left w:val="none" w:sz="0" w:space="0" w:color="auto"/>
            <w:bottom w:val="none" w:sz="0" w:space="0" w:color="auto"/>
            <w:right w:val="none" w:sz="0" w:space="0" w:color="auto"/>
          </w:divBdr>
        </w:div>
        <w:div w:id="270283363">
          <w:marLeft w:val="994"/>
          <w:marRight w:val="0"/>
          <w:marTop w:val="0"/>
          <w:marBottom w:val="0"/>
          <w:divBdr>
            <w:top w:val="none" w:sz="0" w:space="0" w:color="auto"/>
            <w:left w:val="none" w:sz="0" w:space="0" w:color="auto"/>
            <w:bottom w:val="none" w:sz="0" w:space="0" w:color="auto"/>
            <w:right w:val="none" w:sz="0" w:space="0" w:color="auto"/>
          </w:divBdr>
        </w:div>
      </w:divsChild>
    </w:div>
    <w:div w:id="416024195">
      <w:bodyDiv w:val="1"/>
      <w:marLeft w:val="0"/>
      <w:marRight w:val="0"/>
      <w:marTop w:val="0"/>
      <w:marBottom w:val="0"/>
      <w:divBdr>
        <w:top w:val="none" w:sz="0" w:space="0" w:color="auto"/>
        <w:left w:val="none" w:sz="0" w:space="0" w:color="auto"/>
        <w:bottom w:val="none" w:sz="0" w:space="0" w:color="auto"/>
        <w:right w:val="none" w:sz="0" w:space="0" w:color="auto"/>
      </w:divBdr>
    </w:div>
    <w:div w:id="1903061474">
      <w:bodyDiv w:val="1"/>
      <w:marLeft w:val="0"/>
      <w:marRight w:val="0"/>
      <w:marTop w:val="0"/>
      <w:marBottom w:val="0"/>
      <w:divBdr>
        <w:top w:val="none" w:sz="0" w:space="0" w:color="auto"/>
        <w:left w:val="none" w:sz="0" w:space="0" w:color="auto"/>
        <w:bottom w:val="none" w:sz="0" w:space="0" w:color="auto"/>
        <w:right w:val="none" w:sz="0" w:space="0" w:color="auto"/>
      </w:divBdr>
      <w:divsChild>
        <w:div w:id="786121744">
          <w:marLeft w:val="274"/>
          <w:marRight w:val="0"/>
          <w:marTop w:val="0"/>
          <w:marBottom w:val="0"/>
          <w:divBdr>
            <w:top w:val="none" w:sz="0" w:space="0" w:color="auto"/>
            <w:left w:val="none" w:sz="0" w:space="0" w:color="auto"/>
            <w:bottom w:val="none" w:sz="0" w:space="0" w:color="auto"/>
            <w:right w:val="none" w:sz="0" w:space="0" w:color="auto"/>
          </w:divBdr>
        </w:div>
        <w:div w:id="708451343">
          <w:marLeft w:val="274"/>
          <w:marRight w:val="0"/>
          <w:marTop w:val="0"/>
          <w:marBottom w:val="0"/>
          <w:divBdr>
            <w:top w:val="none" w:sz="0" w:space="0" w:color="auto"/>
            <w:left w:val="none" w:sz="0" w:space="0" w:color="auto"/>
            <w:bottom w:val="none" w:sz="0" w:space="0" w:color="auto"/>
            <w:right w:val="none" w:sz="0" w:space="0" w:color="auto"/>
          </w:divBdr>
        </w:div>
        <w:div w:id="1012878798">
          <w:marLeft w:val="274"/>
          <w:marRight w:val="0"/>
          <w:marTop w:val="0"/>
          <w:marBottom w:val="0"/>
          <w:divBdr>
            <w:top w:val="none" w:sz="0" w:space="0" w:color="auto"/>
            <w:left w:val="none" w:sz="0" w:space="0" w:color="auto"/>
            <w:bottom w:val="none" w:sz="0" w:space="0" w:color="auto"/>
            <w:right w:val="none" w:sz="0" w:space="0" w:color="auto"/>
          </w:divBdr>
        </w:div>
        <w:div w:id="219706683">
          <w:marLeft w:val="274"/>
          <w:marRight w:val="0"/>
          <w:marTop w:val="0"/>
          <w:marBottom w:val="0"/>
          <w:divBdr>
            <w:top w:val="none" w:sz="0" w:space="0" w:color="auto"/>
            <w:left w:val="none" w:sz="0" w:space="0" w:color="auto"/>
            <w:bottom w:val="none" w:sz="0" w:space="0" w:color="auto"/>
            <w:right w:val="none" w:sz="0" w:space="0" w:color="auto"/>
          </w:divBdr>
        </w:div>
        <w:div w:id="247926701">
          <w:marLeft w:val="274"/>
          <w:marRight w:val="0"/>
          <w:marTop w:val="0"/>
          <w:marBottom w:val="0"/>
          <w:divBdr>
            <w:top w:val="none" w:sz="0" w:space="0" w:color="auto"/>
            <w:left w:val="none" w:sz="0" w:space="0" w:color="auto"/>
            <w:bottom w:val="none" w:sz="0" w:space="0" w:color="auto"/>
            <w:right w:val="none" w:sz="0" w:space="0" w:color="auto"/>
          </w:divBdr>
        </w:div>
      </w:divsChild>
    </w:div>
    <w:div w:id="1905140097">
      <w:bodyDiv w:val="1"/>
      <w:marLeft w:val="0"/>
      <w:marRight w:val="0"/>
      <w:marTop w:val="0"/>
      <w:marBottom w:val="0"/>
      <w:divBdr>
        <w:top w:val="none" w:sz="0" w:space="0" w:color="auto"/>
        <w:left w:val="none" w:sz="0" w:space="0" w:color="auto"/>
        <w:bottom w:val="none" w:sz="0" w:space="0" w:color="auto"/>
        <w:right w:val="none" w:sz="0" w:space="0" w:color="auto"/>
      </w:divBdr>
    </w:div>
    <w:div w:id="20362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mp"/><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CAAA-2BED-42E0-9ED0-008C76FC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15</cp:revision>
  <cp:lastPrinted>2019-10-10T12:52:00Z</cp:lastPrinted>
  <dcterms:created xsi:type="dcterms:W3CDTF">2019-10-08T13:22:00Z</dcterms:created>
  <dcterms:modified xsi:type="dcterms:W3CDTF">2019-10-10T18:17:00Z</dcterms:modified>
</cp:coreProperties>
</file>