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73" w:rsidRPr="00E40345" w:rsidRDefault="00BF4F35" w:rsidP="00BF4F35">
      <w:pPr>
        <w:jc w:val="center"/>
        <w:rPr>
          <w:b/>
          <w:sz w:val="44"/>
          <w:szCs w:val="32"/>
        </w:rPr>
      </w:pPr>
      <w:r w:rsidRPr="00E40345">
        <w:rPr>
          <w:b/>
          <w:sz w:val="44"/>
          <w:szCs w:val="32"/>
          <w:lang w:val="es"/>
        </w:rPr>
        <w:t>Notas de respiración celular</w:t>
      </w:r>
    </w:p>
    <w:p w:rsidR="00BF4F35" w:rsidRDefault="00BF4F35" w:rsidP="00BF4F35">
      <w:pPr>
        <w:jc w:val="right"/>
        <w:rPr>
          <w:sz w:val="24"/>
          <w:szCs w:val="24"/>
        </w:rPr>
      </w:pPr>
      <w:r>
        <w:rPr>
          <w:sz w:val="24"/>
          <w:szCs w:val="24"/>
          <w:lang w:val="es"/>
        </w:rPr>
        <w:t>Nombre:</w:t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</w:p>
    <w:p w:rsidR="00BF4F35" w:rsidRPr="00750926" w:rsidRDefault="003B7AD8" w:rsidP="00BF4F35">
      <w:pPr>
        <w:rPr>
          <w:b/>
          <w:sz w:val="24"/>
          <w:szCs w:val="24"/>
        </w:rPr>
      </w:pPr>
      <w:r w:rsidRPr="00750926">
        <w:rPr>
          <w:b/>
          <w:sz w:val="24"/>
          <w:szCs w:val="24"/>
          <w:lang w:val="es"/>
        </w:rPr>
        <w:t>Visión general de la respiración celular</w:t>
      </w:r>
    </w:p>
    <w:p w:rsidR="00542CD3" w:rsidRPr="00542CD3" w:rsidRDefault="005B379E" w:rsidP="0040499C">
      <w:pPr>
        <w:numPr>
          <w:ilvl w:val="0"/>
          <w:numId w:val="1"/>
        </w:numPr>
        <w:rPr>
          <w:sz w:val="28"/>
          <w:szCs w:val="24"/>
        </w:rPr>
      </w:pPr>
      <w:r w:rsidRPr="00542CD3">
        <w:rPr>
          <w:sz w:val="24"/>
          <w:lang w:val="es"/>
        </w:rPr>
        <w:t xml:space="preserve">Definición: </w:t>
      </w:r>
      <w:r w:rsidR="00542CD3" w:rsidRPr="00D93127">
        <w:rPr>
          <w:b/>
          <w:sz w:val="24"/>
          <w:lang w:val="es"/>
        </w:rPr>
        <w:t>Reactantes</w:t>
      </w:r>
      <w:r w:rsidR="00542CD3" w:rsidRPr="00542CD3">
        <w:rPr>
          <w:sz w:val="24"/>
          <w:lang w:val="es"/>
        </w:rPr>
        <w:t>: Azúcar y Oxígeno.</w:t>
      </w:r>
    </w:p>
    <w:p w:rsidR="003B7AD8" w:rsidRPr="00542CD3" w:rsidRDefault="00542CD3" w:rsidP="00542CD3">
      <w:pPr>
        <w:ind w:left="720"/>
        <w:rPr>
          <w:sz w:val="28"/>
          <w:szCs w:val="24"/>
        </w:rPr>
      </w:pPr>
      <w:r w:rsidRPr="00D93127">
        <w:rPr>
          <w:b/>
          <w:noProof/>
          <w:sz w:val="28"/>
          <w:szCs w:val="24"/>
          <w:lang w:val="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3753202</wp:posOffset>
            </wp:positionH>
            <wp:positionV relativeFrom="paragraph">
              <wp:posOffset>3316</wp:posOffset>
            </wp:positionV>
            <wp:extent cx="315214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409" y="21260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8C21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27">
        <w:rPr>
          <w:b/>
          <w:sz w:val="24"/>
          <w:lang w:val="es"/>
        </w:rPr>
        <w:t>Productos</w:t>
      </w:r>
      <w:r w:rsidRPr="00542CD3">
        <w:rPr>
          <w:sz w:val="24"/>
          <w:lang w:val="es"/>
        </w:rPr>
        <w:t>: Dióxido de carbono y agua y 36 ATP</w:t>
      </w:r>
    </w:p>
    <w:p w:rsidR="00542CD3" w:rsidRPr="00542CD3" w:rsidRDefault="00D93127" w:rsidP="0040499C">
      <w:pPr>
        <w:numPr>
          <w:ilvl w:val="0"/>
          <w:numId w:val="1"/>
        </w:numPr>
        <w:rPr>
          <w:sz w:val="24"/>
          <w:szCs w:val="24"/>
        </w:rPr>
      </w:pPr>
      <w:r w:rsidRPr="00D93127">
        <w:rPr>
          <w:b/>
          <w:sz w:val="24"/>
          <w:szCs w:val="24"/>
          <w:lang w:val="es"/>
        </w:rPr>
        <w:t>Propósito</w:t>
      </w:r>
      <w:r>
        <w:rPr>
          <w:sz w:val="24"/>
          <w:szCs w:val="24"/>
          <w:lang w:val="es"/>
        </w:rPr>
        <w:t xml:space="preserve">: </w:t>
      </w:r>
      <w:r>
        <w:rPr>
          <w:lang w:val="es"/>
        </w:rPr>
        <w:t xml:space="preserve"> </w:t>
      </w:r>
      <w:r w:rsidR="00542CD3">
        <w:rPr>
          <w:sz w:val="24"/>
          <w:szCs w:val="24"/>
          <w:lang w:val="es"/>
        </w:rPr>
        <w:t>Libera energía del azúcar</w:t>
      </w:r>
    </w:p>
    <w:p w:rsidR="000262BD" w:rsidRPr="003B7AD8" w:rsidRDefault="005B379E" w:rsidP="003B7AD8">
      <w:pPr>
        <w:numPr>
          <w:ilvl w:val="0"/>
          <w:numId w:val="2"/>
        </w:numPr>
        <w:rPr>
          <w:sz w:val="24"/>
          <w:szCs w:val="24"/>
        </w:rPr>
      </w:pPr>
      <w:r w:rsidRPr="003B7AD8">
        <w:rPr>
          <w:b/>
          <w:bCs/>
          <w:sz w:val="24"/>
          <w:szCs w:val="24"/>
          <w:lang w:val="es"/>
        </w:rPr>
        <w:t xml:space="preserve">Ocurre en </w:t>
      </w:r>
      <w:r w:rsidR="00542CD3">
        <w:rPr>
          <w:b/>
          <w:bCs/>
          <w:sz w:val="24"/>
          <w:szCs w:val="24"/>
          <w:lang w:val="es"/>
        </w:rPr>
        <w:t>todos los organismos</w:t>
      </w:r>
    </w:p>
    <w:p w:rsidR="000262BD" w:rsidRPr="003B7AD8" w:rsidRDefault="005B379E" w:rsidP="003B7AD8">
      <w:pPr>
        <w:numPr>
          <w:ilvl w:val="0"/>
          <w:numId w:val="2"/>
        </w:numPr>
        <w:rPr>
          <w:sz w:val="24"/>
          <w:szCs w:val="24"/>
        </w:rPr>
      </w:pPr>
      <w:r w:rsidRPr="003B7AD8">
        <w:rPr>
          <w:sz w:val="24"/>
          <w:szCs w:val="24"/>
          <w:lang w:val="es"/>
        </w:rPr>
        <w:t xml:space="preserve">Comienza en el </w:t>
      </w:r>
      <w:r w:rsidR="00542CD3">
        <w:rPr>
          <w:sz w:val="24"/>
          <w:szCs w:val="24"/>
          <w:lang w:val="es"/>
        </w:rPr>
        <w:t>citoplasma</w:t>
      </w:r>
      <w:r>
        <w:rPr>
          <w:lang w:val="es"/>
        </w:rPr>
        <w:t xml:space="preserve"> </w:t>
      </w:r>
      <w:r w:rsidRPr="003B7AD8">
        <w:rPr>
          <w:sz w:val="24"/>
          <w:szCs w:val="24"/>
          <w:lang w:val="es"/>
        </w:rPr>
        <w:t xml:space="preserve"> y termina en las</w:t>
      </w:r>
      <w:r>
        <w:rPr>
          <w:lang w:val="es"/>
        </w:rPr>
        <w:t xml:space="preserve"> </w:t>
      </w:r>
      <w:r w:rsidR="00542CD3">
        <w:rPr>
          <w:bCs/>
          <w:sz w:val="24"/>
          <w:szCs w:val="24"/>
          <w:lang w:val="es"/>
        </w:rPr>
        <w:t xml:space="preserve"> mitocondrias</w:t>
      </w:r>
    </w:p>
    <w:p w:rsidR="00542CD3" w:rsidRDefault="005B379E" w:rsidP="003B7AD8">
      <w:pPr>
        <w:numPr>
          <w:ilvl w:val="0"/>
          <w:numId w:val="2"/>
        </w:numPr>
        <w:rPr>
          <w:sz w:val="24"/>
          <w:szCs w:val="24"/>
        </w:rPr>
      </w:pPr>
      <w:r w:rsidRPr="003B7AD8">
        <w:rPr>
          <w:b/>
          <w:bCs/>
          <w:sz w:val="24"/>
          <w:szCs w:val="24"/>
          <w:lang w:val="es"/>
        </w:rPr>
        <w:t xml:space="preserve">Tiene 3 </w:t>
      </w:r>
      <w:proofErr w:type="spellStart"/>
      <w:r w:rsidRPr="003B7AD8">
        <w:rPr>
          <w:b/>
          <w:bCs/>
          <w:sz w:val="24"/>
          <w:szCs w:val="24"/>
          <w:lang w:val="es"/>
        </w:rPr>
        <w:t>etapas</w:t>
      </w:r>
      <w:r w:rsidRPr="003B7AD8">
        <w:rPr>
          <w:sz w:val="24"/>
          <w:szCs w:val="24"/>
          <w:lang w:val="es"/>
        </w:rPr>
        <w:t>principales</w:t>
      </w:r>
      <w:proofErr w:type="spellEnd"/>
      <w:r w:rsidRPr="003B7AD8">
        <w:rPr>
          <w:sz w:val="24"/>
          <w:szCs w:val="24"/>
          <w:lang w:val="es"/>
        </w:rPr>
        <w:t>:</w:t>
      </w:r>
      <w:r>
        <w:rPr>
          <w:lang w:val="es"/>
        </w:rPr>
        <w:t xml:space="preserve"> </w:t>
      </w:r>
      <w:r w:rsidR="00542CD3">
        <w:rPr>
          <w:sz w:val="24"/>
          <w:szCs w:val="24"/>
          <w:lang w:val="es"/>
        </w:rPr>
        <w:t xml:space="preserve"> Glicólisis, </w:t>
      </w:r>
      <w:r>
        <w:rPr>
          <w:lang w:val="es"/>
        </w:rPr>
        <w:t xml:space="preserve">Ciclo </w:t>
      </w:r>
      <w:proofErr w:type="spellStart"/>
      <w:r w:rsidR="00542CD3">
        <w:rPr>
          <w:sz w:val="24"/>
          <w:szCs w:val="24"/>
          <w:lang w:val="es"/>
        </w:rPr>
        <w:t>Kreb</w:t>
      </w:r>
      <w:proofErr w:type="spellEnd"/>
      <w:r w:rsidR="00542CD3">
        <w:rPr>
          <w:sz w:val="24"/>
          <w:szCs w:val="24"/>
          <w:lang w:val="es"/>
        </w:rPr>
        <w:t>,</w:t>
      </w:r>
      <w:r>
        <w:rPr>
          <w:lang w:val="es"/>
        </w:rPr>
        <w:t xml:space="preserve"> Cadena de</w:t>
      </w:r>
      <w:r w:rsidR="00542CD3">
        <w:rPr>
          <w:sz w:val="24"/>
          <w:szCs w:val="24"/>
          <w:lang w:val="es"/>
        </w:rPr>
        <w:t xml:space="preserve"> Transporte de Electrones</w:t>
      </w:r>
    </w:p>
    <w:p w:rsidR="000262BD" w:rsidRPr="00D93127" w:rsidRDefault="00542CD3" w:rsidP="003B7AD8">
      <w:pPr>
        <w:numPr>
          <w:ilvl w:val="0"/>
          <w:numId w:val="2"/>
        </w:numPr>
        <w:rPr>
          <w:b/>
          <w:sz w:val="32"/>
          <w:szCs w:val="24"/>
        </w:rPr>
      </w:pPr>
      <w:r w:rsidRPr="00D93127">
        <w:rPr>
          <w:b/>
          <w:sz w:val="32"/>
          <w:szCs w:val="24"/>
          <w:lang w:val="es"/>
        </w:rPr>
        <w:t>ATP se hace por respiración celular y es utilizado por las células para la energía</w:t>
      </w:r>
    </w:p>
    <w:p w:rsidR="00750926" w:rsidRDefault="00462681" w:rsidP="00BF4F35">
      <w:pPr>
        <w:rPr>
          <w:sz w:val="24"/>
          <w:szCs w:val="24"/>
        </w:rPr>
      </w:pPr>
      <w:r>
        <w:rPr>
          <w:b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2908570</wp:posOffset>
                </wp:positionH>
                <wp:positionV relativeFrom="paragraph">
                  <wp:posOffset>97182</wp:posOffset>
                </wp:positionV>
                <wp:extent cx="758758" cy="9728"/>
                <wp:effectExtent l="0" t="76200" r="2286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758" cy="972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571D859F">
                <v:path fillok="f" arrowok="t" o:connecttype="none"/>
                <o:lock v:ext="edit" shapetype="t"/>
              </v:shapetype>
              <v:shape id="Straight Arrow Connector 2" style="position:absolute;margin-left:229pt;margin-top:7.65pt;width:59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">
                <v:stroke joinstyle="miter" endarrow="block"/>
              </v:shape>
            </w:pict>
          </mc:Fallback>
        </mc:AlternateContent>
      </w:r>
      <w:r w:rsidR="00E50099" w:rsidRPr="00E50099">
        <w:rPr>
          <w:b/>
          <w:sz w:val="24"/>
          <w:szCs w:val="24"/>
          <w:lang w:val="es"/>
        </w:rPr>
        <w:t>Respiración celular</w:t>
      </w:r>
      <w:r w:rsidR="00E50099">
        <w:rPr>
          <w:sz w:val="24"/>
          <w:szCs w:val="24"/>
          <w:lang w:val="es"/>
        </w:rPr>
        <w:t>:</w:t>
      </w:r>
      <w:r>
        <w:rPr>
          <w:lang w:val="es"/>
        </w:rPr>
        <w:t xml:space="preserve"> Glucosa + </w:t>
      </w:r>
      <w:r w:rsidR="00E50099">
        <w:rPr>
          <w:sz w:val="24"/>
          <w:szCs w:val="24"/>
          <w:lang w:val="es"/>
        </w:rPr>
        <w:t>6 Oxígeno</w:t>
      </w:r>
      <w:r>
        <w:rPr>
          <w:lang w:val="es"/>
        </w:rPr>
        <w:t xml:space="preserve"> 6 Dióxido de</w:t>
      </w:r>
      <w:r w:rsidR="00E50099">
        <w:rPr>
          <w:sz w:val="24"/>
          <w:szCs w:val="24"/>
          <w:lang w:val="es"/>
        </w:rPr>
        <w:t xml:space="preserve"> carbono + 6 Agua</w:t>
      </w:r>
      <w:r>
        <w:rPr>
          <w:lang w:val="es"/>
        </w:rPr>
        <w:t xml:space="preserve"> +</w:t>
      </w:r>
      <w:r w:rsidR="00E50099">
        <w:rPr>
          <w:sz w:val="24"/>
          <w:szCs w:val="24"/>
          <w:lang w:val="es"/>
        </w:rPr>
        <w:t xml:space="preserve"> Energía (36 ATP)</w:t>
      </w:r>
    </w:p>
    <w:p w:rsidR="00462681" w:rsidRPr="00E77052" w:rsidRDefault="005F0BF2" w:rsidP="00BF4F35">
      <w:pPr>
        <w:rPr>
          <w:b/>
          <w:sz w:val="24"/>
          <w:szCs w:val="24"/>
        </w:rPr>
      </w:pPr>
      <w:r>
        <w:rPr>
          <w:noProof/>
          <w:lang w:val="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5077257</wp:posOffset>
            </wp:positionH>
            <wp:positionV relativeFrom="paragraph">
              <wp:posOffset>13335</wp:posOffset>
            </wp:positionV>
            <wp:extent cx="1731010" cy="1407160"/>
            <wp:effectExtent l="0" t="0" r="2540" b="2540"/>
            <wp:wrapTight wrapText="bothSides">
              <wp:wrapPolygon edited="0">
                <wp:start x="0" y="0"/>
                <wp:lineTo x="0" y="21347"/>
                <wp:lineTo x="21394" y="21347"/>
                <wp:lineTo x="21394" y="0"/>
                <wp:lineTo x="0" y="0"/>
              </wp:wrapPolygon>
            </wp:wrapTight>
            <wp:docPr id="316422" name="Picture 6" descr="Saturday, December 02, 2006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22" name="Picture 6" descr="Saturday, December 02, 2006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52" w:rsidRPr="00E77052">
        <w:rPr>
          <w:b/>
          <w:sz w:val="24"/>
          <w:szCs w:val="24"/>
          <w:lang w:val="es"/>
        </w:rPr>
        <w:t>Revisión de ATP:</w:t>
      </w:r>
    </w:p>
    <w:p w:rsidR="000262BD" w:rsidRPr="00E77052" w:rsidRDefault="005B379E" w:rsidP="00E77052">
      <w:pPr>
        <w:numPr>
          <w:ilvl w:val="0"/>
          <w:numId w:val="3"/>
        </w:numPr>
        <w:rPr>
          <w:sz w:val="24"/>
          <w:szCs w:val="24"/>
        </w:rPr>
      </w:pPr>
      <w:r w:rsidRPr="00E77052">
        <w:rPr>
          <w:sz w:val="24"/>
          <w:szCs w:val="24"/>
          <w:lang w:val="es"/>
        </w:rPr>
        <w:t>ATP proporciona energía para el trabajo celular</w:t>
      </w:r>
    </w:p>
    <w:p w:rsidR="000262BD" w:rsidRPr="00E77052" w:rsidRDefault="005B379E" w:rsidP="00EB2B15">
      <w:pPr>
        <w:numPr>
          <w:ilvl w:val="1"/>
          <w:numId w:val="3"/>
        </w:numPr>
        <w:tabs>
          <w:tab w:val="clear" w:pos="1440"/>
          <w:tab w:val="num" w:pos="810"/>
        </w:tabs>
        <w:ind w:left="810" w:hanging="450"/>
        <w:rPr>
          <w:sz w:val="24"/>
          <w:szCs w:val="24"/>
        </w:rPr>
      </w:pPr>
      <w:r w:rsidRPr="00E77052">
        <w:rPr>
          <w:sz w:val="24"/>
          <w:szCs w:val="24"/>
          <w:lang w:val="es"/>
        </w:rPr>
        <w:t xml:space="preserve">La energía se libera cuando </w:t>
      </w:r>
      <w:r w:rsidR="00542CD3">
        <w:rPr>
          <w:sz w:val="24"/>
          <w:szCs w:val="24"/>
          <w:lang w:val="es"/>
        </w:rPr>
        <w:t xml:space="preserve">ATP </w:t>
      </w:r>
      <w:r>
        <w:rPr>
          <w:lang w:val="es"/>
        </w:rPr>
        <w:t xml:space="preserve"> </w:t>
      </w:r>
      <w:r w:rsidRPr="00E77052">
        <w:rPr>
          <w:sz w:val="24"/>
          <w:szCs w:val="24"/>
          <w:lang w:val="es"/>
        </w:rPr>
        <w:t xml:space="preserve">se convierte en </w:t>
      </w:r>
      <w:r>
        <w:rPr>
          <w:lang w:val="es"/>
        </w:rPr>
        <w:t xml:space="preserve"> </w:t>
      </w:r>
      <w:r w:rsidR="00542CD3">
        <w:rPr>
          <w:sz w:val="24"/>
          <w:szCs w:val="24"/>
          <w:lang w:val="es"/>
        </w:rPr>
        <w:t>ADP</w:t>
      </w:r>
    </w:p>
    <w:p w:rsidR="000262BD" w:rsidRPr="00E77052" w:rsidRDefault="005B379E" w:rsidP="00EB2B15">
      <w:pPr>
        <w:numPr>
          <w:ilvl w:val="1"/>
          <w:numId w:val="3"/>
        </w:numPr>
        <w:tabs>
          <w:tab w:val="clear" w:pos="1440"/>
          <w:tab w:val="num" w:pos="810"/>
        </w:tabs>
        <w:ind w:left="810" w:hanging="450"/>
        <w:rPr>
          <w:sz w:val="24"/>
          <w:szCs w:val="24"/>
        </w:rPr>
      </w:pPr>
      <w:r w:rsidRPr="00E77052">
        <w:rPr>
          <w:sz w:val="24"/>
          <w:szCs w:val="24"/>
          <w:lang w:val="es"/>
        </w:rPr>
        <w:t xml:space="preserve">La energía de las moléculas orgánicas en los alimentos se utiliza para agregar un grupo de fosfato a </w:t>
      </w:r>
      <w:r w:rsidR="00542CD3">
        <w:rPr>
          <w:sz w:val="24"/>
          <w:szCs w:val="24"/>
          <w:lang w:val="es"/>
        </w:rPr>
        <w:t xml:space="preserve">ADP </w:t>
      </w:r>
      <w:r>
        <w:rPr>
          <w:lang w:val="es"/>
        </w:rPr>
        <w:t xml:space="preserve"> </w:t>
      </w:r>
      <w:r w:rsidRPr="00E77052">
        <w:rPr>
          <w:sz w:val="24"/>
          <w:szCs w:val="24"/>
          <w:lang w:val="es"/>
        </w:rPr>
        <w:t xml:space="preserve">para que pueda convertirse en </w:t>
      </w:r>
      <w:r>
        <w:rPr>
          <w:lang w:val="es"/>
        </w:rPr>
        <w:t xml:space="preserve"> </w:t>
      </w:r>
      <w:r w:rsidR="00542CD3">
        <w:rPr>
          <w:sz w:val="24"/>
          <w:szCs w:val="24"/>
          <w:lang w:val="es"/>
        </w:rPr>
        <w:t xml:space="preserve">ATP </w:t>
      </w:r>
      <w:r>
        <w:rPr>
          <w:lang w:val="es"/>
        </w:rPr>
        <w:t xml:space="preserve">de </w:t>
      </w:r>
      <w:r w:rsidRPr="00E77052">
        <w:rPr>
          <w:sz w:val="24"/>
          <w:szCs w:val="24"/>
          <w:lang w:val="es"/>
        </w:rPr>
        <w:t xml:space="preserve">nuevo.  </w:t>
      </w:r>
    </w:p>
    <w:p w:rsidR="000262BD" w:rsidRDefault="005F0BF2" w:rsidP="00EB2B15">
      <w:pPr>
        <w:numPr>
          <w:ilvl w:val="1"/>
          <w:numId w:val="3"/>
        </w:numPr>
        <w:tabs>
          <w:tab w:val="clear" w:pos="1440"/>
          <w:tab w:val="num" w:pos="810"/>
        </w:tabs>
        <w:ind w:left="810" w:hanging="450"/>
        <w:rPr>
          <w:sz w:val="24"/>
          <w:szCs w:val="24"/>
        </w:rPr>
      </w:pPr>
      <w:r>
        <w:rPr>
          <w:noProof/>
          <w:lang w:val="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3330222</wp:posOffset>
            </wp:positionH>
            <wp:positionV relativeFrom="paragraph">
              <wp:posOffset>9878</wp:posOffset>
            </wp:positionV>
            <wp:extent cx="3803515" cy="1061815"/>
            <wp:effectExtent l="0" t="0" r="6985" b="5080"/>
            <wp:wrapTight wrapText="bothSides">
              <wp:wrapPolygon edited="0">
                <wp:start x="0" y="0"/>
                <wp:lineTo x="0" y="21316"/>
                <wp:lineTo x="21531" y="21316"/>
                <wp:lineTo x="21531" y="0"/>
                <wp:lineTo x="0" y="0"/>
              </wp:wrapPolygon>
            </wp:wrapTight>
            <wp:docPr id="316418" name="Picture 2" descr="Saturday, December 02, 2006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18" name="Picture 2" descr="Saturday, December 02, 2006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15" cy="10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9E" w:rsidRPr="00E77052">
        <w:rPr>
          <w:sz w:val="24"/>
          <w:szCs w:val="24"/>
          <w:lang w:val="es"/>
        </w:rPr>
        <w:t xml:space="preserve">ATP </w:t>
      </w:r>
      <w:r>
        <w:rPr>
          <w:lang w:val="es"/>
        </w:rPr>
        <w:t xml:space="preserve"> </w:t>
      </w:r>
      <w:r w:rsidR="00655D5C">
        <w:rPr>
          <w:sz w:val="24"/>
          <w:szCs w:val="24"/>
          <w:lang w:val="es"/>
        </w:rPr>
        <w:t>se utiliza para la energía para el movimiento, el calor, la biosíntesis y la digestión</w:t>
      </w:r>
    </w:p>
    <w:p w:rsidR="00655D5C" w:rsidRDefault="00655D5C" w:rsidP="00655D5C">
      <w:pPr>
        <w:rPr>
          <w:sz w:val="24"/>
          <w:szCs w:val="24"/>
        </w:rPr>
      </w:pPr>
    </w:p>
    <w:p w:rsidR="00655D5C" w:rsidRDefault="00655D5C" w:rsidP="00655D5C">
      <w:pPr>
        <w:rPr>
          <w:sz w:val="24"/>
          <w:szCs w:val="24"/>
        </w:rPr>
      </w:pPr>
      <w:r w:rsidDel="00000001">
        <w:rPr>
          <w:noProof/>
          <w:lang w:val="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4712829</wp:posOffset>
            </wp:positionH>
            <wp:positionV relativeFrom="paragraph">
              <wp:posOffset>131798</wp:posOffset>
            </wp:positionV>
            <wp:extent cx="1433195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246" y="21399"/>
                <wp:lineTo x="21246" y="0"/>
                <wp:lineTo x="0" y="0"/>
              </wp:wrapPolygon>
            </wp:wrapTight>
            <wp:docPr id="15" name="Picture 15" descr="Image result for mitoch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ochond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D5C" w:rsidRPr="00E77052" w:rsidRDefault="00655D5C" w:rsidP="00655D5C">
      <w:pPr>
        <w:rPr>
          <w:sz w:val="24"/>
          <w:szCs w:val="24"/>
        </w:rPr>
      </w:pPr>
    </w:p>
    <w:p w:rsidR="000262BD" w:rsidRPr="00542CD3" w:rsidRDefault="005B379E" w:rsidP="00EB2B15">
      <w:pPr>
        <w:numPr>
          <w:ilvl w:val="0"/>
          <w:numId w:val="4"/>
        </w:numPr>
        <w:rPr>
          <w:sz w:val="24"/>
          <w:szCs w:val="24"/>
        </w:rPr>
      </w:pPr>
      <w:r w:rsidRPr="00EB2B15">
        <w:rPr>
          <w:sz w:val="24"/>
          <w:szCs w:val="24"/>
          <w:lang w:val="es"/>
        </w:rPr>
        <w:t xml:space="preserve">Las </w:t>
      </w:r>
      <w:r w:rsidR="00542CD3">
        <w:rPr>
          <w:sz w:val="24"/>
          <w:szCs w:val="24"/>
          <w:lang w:val="es"/>
        </w:rPr>
        <w:t xml:space="preserve">mitocondrias </w:t>
      </w:r>
      <w:r>
        <w:rPr>
          <w:lang w:val="es"/>
        </w:rPr>
        <w:t xml:space="preserve"> </w:t>
      </w:r>
      <w:r w:rsidRPr="00EB2B15">
        <w:rPr>
          <w:sz w:val="24"/>
          <w:szCs w:val="24"/>
          <w:lang w:val="es"/>
        </w:rPr>
        <w:t>son los principales sitios de respiración celular</w:t>
      </w:r>
    </w:p>
    <w:p w:rsidR="00542CD3" w:rsidRPr="00542CD3" w:rsidRDefault="00542CD3" w:rsidP="00542CD3">
      <w:pPr>
        <w:ind w:left="360"/>
        <w:rPr>
          <w:sz w:val="28"/>
        </w:rPr>
      </w:pPr>
      <w:r w:rsidRPr="00542CD3">
        <w:rPr>
          <w:sz w:val="28"/>
          <w:lang w:val="es"/>
        </w:rPr>
        <w:t>Respiración celular: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  <w:lang w:val="es"/>
        </w:rPr>
        <w:t xml:space="preserve">La descomposición controlada de la </w:t>
      </w:r>
      <w:r w:rsidR="00542CD3">
        <w:rPr>
          <w:sz w:val="24"/>
          <w:szCs w:val="24"/>
          <w:lang w:val="es"/>
        </w:rPr>
        <w:t>glucosa</w:t>
      </w:r>
      <w:r>
        <w:rPr>
          <w:lang w:val="es"/>
        </w:rPr>
        <w:t xml:space="preserve"> </w:t>
      </w:r>
      <w:r w:rsidRPr="00A608BE">
        <w:rPr>
          <w:sz w:val="24"/>
          <w:szCs w:val="24"/>
          <w:lang w:val="es"/>
        </w:rPr>
        <w:t xml:space="preserve"> en CO</w:t>
      </w:r>
      <w:r w:rsidRPr="00A608BE">
        <w:rPr>
          <w:sz w:val="24"/>
          <w:szCs w:val="24"/>
          <w:vertAlign w:val="subscript"/>
          <w:lang w:val="es"/>
        </w:rPr>
        <w:t>2</w:t>
      </w:r>
      <w:r>
        <w:rPr>
          <w:lang w:val="es"/>
        </w:rPr>
        <w:t xml:space="preserve"> </w:t>
      </w:r>
      <w:r w:rsidRPr="00A608BE">
        <w:rPr>
          <w:sz w:val="24"/>
          <w:szCs w:val="24"/>
          <w:lang w:val="es"/>
        </w:rPr>
        <w:t xml:space="preserve"> y H</w:t>
      </w:r>
      <w:r w:rsidRPr="00A608BE">
        <w:rPr>
          <w:sz w:val="24"/>
          <w:szCs w:val="24"/>
          <w:vertAlign w:val="subscript"/>
          <w:lang w:val="es"/>
        </w:rPr>
        <w:t>2</w:t>
      </w:r>
      <w:r w:rsidRPr="00A608BE">
        <w:rPr>
          <w:sz w:val="24"/>
          <w:szCs w:val="24"/>
          <w:lang w:val="es"/>
        </w:rPr>
        <w:t>O.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  <w:lang w:val="es"/>
        </w:rPr>
        <w:t>Requiere oxígeno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  <w:lang w:val="es"/>
        </w:rPr>
        <w:t xml:space="preserve">La energía se captura en forma de </w:t>
      </w:r>
      <w:r w:rsidR="00EA2C25">
        <w:rPr>
          <w:sz w:val="24"/>
          <w:szCs w:val="24"/>
          <w:lang w:val="es"/>
        </w:rPr>
        <w:t>ATP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  <w:lang w:val="es"/>
        </w:rPr>
        <w:t>La ecuación química equilibrada para la reacción de la respiración celular es:</w:t>
      </w:r>
    </w:p>
    <w:p w:rsidR="00A608BE" w:rsidRPr="00A608BE" w:rsidRDefault="00A608BE" w:rsidP="00EC3082">
      <w:pPr>
        <w:pStyle w:val="ListParagraph"/>
        <w:numPr>
          <w:ilvl w:val="0"/>
          <w:numId w:val="4"/>
        </w:numPr>
      </w:pPr>
      <w:r w:rsidRPr="00A608BE">
        <w:rPr>
          <w:b/>
          <w:bCs/>
          <w:lang w:val="es"/>
        </w:rPr>
        <w:t>C</w:t>
      </w:r>
      <w:r w:rsidRPr="00A608BE">
        <w:rPr>
          <w:b/>
          <w:bCs/>
          <w:vertAlign w:val="subscript"/>
          <w:lang w:val="es"/>
        </w:rPr>
        <w:t>6</w:t>
      </w:r>
      <w:r w:rsidRPr="00A608BE">
        <w:rPr>
          <w:b/>
          <w:bCs/>
          <w:lang w:val="es"/>
        </w:rPr>
        <w:t>H</w:t>
      </w:r>
      <w:r w:rsidRPr="00A608BE">
        <w:rPr>
          <w:b/>
          <w:bCs/>
          <w:vertAlign w:val="subscript"/>
          <w:lang w:val="es"/>
        </w:rPr>
        <w:t>12</w:t>
      </w:r>
      <w:r w:rsidRPr="00A608BE">
        <w:rPr>
          <w:b/>
          <w:bCs/>
          <w:lang w:val="es"/>
        </w:rPr>
        <w:t>O</w:t>
      </w:r>
      <w:r w:rsidRPr="00A608BE">
        <w:rPr>
          <w:b/>
          <w:bCs/>
          <w:vertAlign w:val="subscript"/>
          <w:lang w:val="es"/>
        </w:rPr>
        <w:t>6</w:t>
      </w:r>
      <w:r>
        <w:rPr>
          <w:lang w:val="es"/>
        </w:rPr>
        <w:t xml:space="preserve"> </w:t>
      </w:r>
      <w:r w:rsidRPr="00A608BE">
        <w:rPr>
          <w:b/>
          <w:bCs/>
          <w:lang w:val="es"/>
        </w:rPr>
        <w:t xml:space="preserve"> + </w:t>
      </w:r>
      <w:r>
        <w:rPr>
          <w:lang w:val="es"/>
        </w:rPr>
        <w:t xml:space="preserve"> </w:t>
      </w:r>
      <w:r w:rsidR="00EA2C25">
        <w:rPr>
          <w:b/>
          <w:bCs/>
          <w:lang w:val="es"/>
        </w:rPr>
        <w:t>6</w:t>
      </w:r>
      <w:r w:rsidRPr="00A608BE">
        <w:rPr>
          <w:b/>
          <w:bCs/>
          <w:lang w:val="es"/>
        </w:rPr>
        <w:t>O</w:t>
      </w:r>
      <w:r w:rsidRPr="00A608BE">
        <w:rPr>
          <w:b/>
          <w:bCs/>
          <w:vertAlign w:val="subscript"/>
          <w:lang w:val="es"/>
        </w:rPr>
        <w:t>2</w:t>
      </w:r>
      <w:r>
        <w:rPr>
          <w:lang w:val="es"/>
        </w:rPr>
        <w:t xml:space="preserve"> </w:t>
      </w:r>
      <w:r w:rsidRPr="00A608BE">
        <w:rPr>
          <w:lang w:val="es"/>
        </w:rPr>
        <w:sym w:font="Symbol" w:char="F0AE"/>
      </w:r>
      <w:r>
        <w:rPr>
          <w:lang w:val="es"/>
        </w:rPr>
        <w:t xml:space="preserve"> </w:t>
      </w:r>
      <w:r w:rsidR="00EA2C25">
        <w:rPr>
          <w:b/>
          <w:bCs/>
          <w:lang w:val="es"/>
        </w:rPr>
        <w:t xml:space="preserve"> 6</w:t>
      </w:r>
      <w:r w:rsidRPr="00A608BE">
        <w:rPr>
          <w:b/>
          <w:bCs/>
          <w:lang w:val="es"/>
        </w:rPr>
        <w:t>CO</w:t>
      </w:r>
      <w:r w:rsidRPr="00A608BE">
        <w:rPr>
          <w:b/>
          <w:bCs/>
          <w:vertAlign w:val="subscript"/>
          <w:lang w:val="es"/>
        </w:rPr>
        <w:t>2</w:t>
      </w:r>
      <w:r>
        <w:rPr>
          <w:lang w:val="es"/>
        </w:rPr>
        <w:t xml:space="preserve"> </w:t>
      </w:r>
      <w:r w:rsidRPr="00A608BE">
        <w:rPr>
          <w:b/>
          <w:bCs/>
          <w:lang w:val="es"/>
        </w:rPr>
        <w:t xml:space="preserve"> + </w:t>
      </w:r>
      <w:r>
        <w:rPr>
          <w:lang w:val="es"/>
        </w:rPr>
        <w:t xml:space="preserve"> </w:t>
      </w:r>
      <w:r w:rsidR="00EA2C25">
        <w:rPr>
          <w:b/>
          <w:bCs/>
          <w:lang w:val="es"/>
        </w:rPr>
        <w:t>6</w:t>
      </w:r>
      <w:r w:rsidRPr="00A608BE">
        <w:rPr>
          <w:b/>
          <w:bCs/>
          <w:lang w:val="es"/>
        </w:rPr>
        <w:t>H</w:t>
      </w:r>
      <w:r w:rsidRPr="00A608BE">
        <w:rPr>
          <w:b/>
          <w:bCs/>
          <w:vertAlign w:val="subscript"/>
          <w:lang w:val="es"/>
        </w:rPr>
        <w:t>2</w:t>
      </w:r>
      <w:r>
        <w:rPr>
          <w:lang w:val="es"/>
        </w:rPr>
        <w:t>O +</w:t>
      </w:r>
      <w:r w:rsidRPr="00A608BE">
        <w:rPr>
          <w:b/>
          <w:bCs/>
          <w:lang w:val="es"/>
        </w:rPr>
        <w:t>36–38 moléculas de ATP</w:t>
      </w:r>
    </w:p>
    <w:p w:rsidR="00655D5C" w:rsidRDefault="00655D5C" w:rsidP="00DA1A53">
      <w:pPr>
        <w:rPr>
          <w:b/>
          <w:sz w:val="28"/>
          <w:szCs w:val="24"/>
        </w:rPr>
      </w:pPr>
    </w:p>
    <w:p w:rsidR="000262BD" w:rsidRPr="00DA1A53" w:rsidRDefault="005B379E" w:rsidP="00DA1A53">
      <w:pPr>
        <w:rPr>
          <w:b/>
          <w:sz w:val="28"/>
          <w:szCs w:val="24"/>
        </w:rPr>
      </w:pPr>
      <w:bookmarkStart w:id="0" w:name="_GoBack"/>
      <w:bookmarkEnd w:id="0"/>
      <w:r w:rsidRPr="00DA1A53">
        <w:rPr>
          <w:b/>
          <w:sz w:val="28"/>
          <w:szCs w:val="24"/>
          <w:lang w:val="es"/>
        </w:rPr>
        <w:lastRenderedPageBreak/>
        <w:t>La respiración celular se lleva a cabo en tres etapas diferentes</w:t>
      </w:r>
    </w:p>
    <w:p w:rsidR="000262BD" w:rsidRPr="00884562" w:rsidRDefault="005B379E" w:rsidP="00884562">
      <w:pPr>
        <w:numPr>
          <w:ilvl w:val="1"/>
          <w:numId w:val="6"/>
        </w:numPr>
        <w:rPr>
          <w:sz w:val="24"/>
          <w:szCs w:val="24"/>
        </w:rPr>
      </w:pPr>
      <w:r w:rsidRPr="00884562">
        <w:rPr>
          <w:b/>
          <w:bCs/>
          <w:sz w:val="24"/>
          <w:szCs w:val="24"/>
          <w:lang w:val="es"/>
        </w:rPr>
        <w:t>La etapa 1</w:t>
      </w:r>
      <w:r w:rsidRPr="00884562">
        <w:rPr>
          <w:sz w:val="24"/>
          <w:szCs w:val="24"/>
          <w:lang w:val="es"/>
        </w:rPr>
        <w:t xml:space="preserve"> es </w:t>
      </w:r>
      <w:r>
        <w:rPr>
          <w:lang w:val="es"/>
        </w:rPr>
        <w:t xml:space="preserve"> </w:t>
      </w:r>
      <w:r w:rsidR="00EA2C25">
        <w:rPr>
          <w:sz w:val="24"/>
          <w:szCs w:val="24"/>
          <w:lang w:val="es"/>
        </w:rPr>
        <w:t>glicólisis</w:t>
      </w:r>
    </w:p>
    <w:p w:rsidR="00655D5C" w:rsidRDefault="005B379E" w:rsidP="00BA3FB3">
      <w:pPr>
        <w:numPr>
          <w:ilvl w:val="1"/>
          <w:numId w:val="6"/>
        </w:numPr>
        <w:rPr>
          <w:sz w:val="24"/>
          <w:szCs w:val="24"/>
        </w:rPr>
      </w:pPr>
      <w:proofErr w:type="gramStart"/>
      <w:r w:rsidRPr="00655D5C">
        <w:rPr>
          <w:b/>
          <w:bCs/>
          <w:sz w:val="24"/>
          <w:szCs w:val="24"/>
          <w:lang w:val="es"/>
        </w:rPr>
        <w:t>Etapa</w:t>
      </w:r>
      <w:r w:rsidRPr="00655D5C"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 2</w:t>
      </w:r>
      <w:proofErr w:type="gramEnd"/>
      <w:r w:rsidR="00EA2C25" w:rsidRPr="00655D5C">
        <w:rPr>
          <w:sz w:val="24"/>
          <w:szCs w:val="24"/>
          <w:lang w:val="es"/>
        </w:rPr>
        <w:t xml:space="preserve"> Ciclo Krebs</w:t>
      </w:r>
    </w:p>
    <w:p w:rsidR="00B03A97" w:rsidRPr="00655D5C" w:rsidRDefault="00655D5C" w:rsidP="00BA3FB3">
      <w:pPr>
        <w:numPr>
          <w:ilvl w:val="1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  <w:lang w:val="es"/>
        </w:rPr>
        <w:t>S</w:t>
      </w:r>
      <w:r w:rsidR="005B379E" w:rsidRPr="00655D5C">
        <w:rPr>
          <w:b/>
          <w:bCs/>
          <w:sz w:val="24"/>
          <w:szCs w:val="24"/>
          <w:lang w:val="es"/>
        </w:rPr>
        <w:t>tage 3</w:t>
      </w:r>
      <w:r>
        <w:rPr>
          <w:lang w:val="es"/>
        </w:rPr>
        <w:t xml:space="preserve"> es la cadena de transporte de</w:t>
      </w:r>
      <w:r w:rsidR="005B379E" w:rsidRPr="00655D5C">
        <w:rPr>
          <w:sz w:val="24"/>
          <w:szCs w:val="24"/>
          <w:lang w:val="es"/>
        </w:rPr>
        <w:t xml:space="preserve"> electrones </w:t>
      </w:r>
      <w:r>
        <w:rPr>
          <w:lang w:val="es"/>
        </w:rPr>
        <w:t xml:space="preserve"> </w:t>
      </w:r>
      <w:r w:rsidR="005B379E" w:rsidRPr="00655D5C">
        <w:rPr>
          <w:b/>
          <w:bCs/>
          <w:sz w:val="24"/>
          <w:szCs w:val="24"/>
          <w:lang w:val="es"/>
        </w:rPr>
        <w:t>y ATP sintasa</w:t>
      </w:r>
    </w:p>
    <w:p w:rsidR="00655D5C" w:rsidRPr="00655D5C" w:rsidRDefault="00655D5C" w:rsidP="00655D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045" cy="438854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08B66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472" cy="442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A97" w:rsidRPr="00B03A97" w:rsidRDefault="00B03A97" w:rsidP="00850D3F">
      <w:pPr>
        <w:ind w:left="450"/>
        <w:rPr>
          <w:sz w:val="36"/>
          <w:szCs w:val="24"/>
        </w:rPr>
      </w:pPr>
      <w:r w:rsidRPr="00B03A97">
        <w:rPr>
          <w:b/>
          <w:bCs/>
          <w:sz w:val="36"/>
          <w:szCs w:val="24"/>
          <w:lang w:val="es"/>
        </w:rPr>
        <w:t>Glucólisis</w:t>
      </w:r>
    </w:p>
    <w:p w:rsidR="000262BD" w:rsidRPr="00630F16" w:rsidRDefault="005B379E" w:rsidP="00B03A97">
      <w:pPr>
        <w:numPr>
          <w:ilvl w:val="0"/>
          <w:numId w:val="6"/>
        </w:numPr>
        <w:rPr>
          <w:bCs/>
          <w:sz w:val="24"/>
          <w:szCs w:val="24"/>
        </w:rPr>
      </w:pPr>
      <w:r w:rsidRPr="00630F16">
        <w:rPr>
          <w:bCs/>
          <w:sz w:val="24"/>
          <w:szCs w:val="24"/>
          <w:lang w:val="es"/>
        </w:rPr>
        <w:t>Tiene lugar en el citoplasma fuera de las mitocondrias</w:t>
      </w:r>
    </w:p>
    <w:p w:rsidR="00655D5C" w:rsidRDefault="005B379E" w:rsidP="00655D5C">
      <w:pPr>
        <w:numPr>
          <w:ilvl w:val="0"/>
          <w:numId w:val="6"/>
        </w:numPr>
        <w:rPr>
          <w:bCs/>
          <w:sz w:val="24"/>
          <w:szCs w:val="24"/>
        </w:rPr>
      </w:pPr>
      <w:r w:rsidRPr="00630F16">
        <w:rPr>
          <w:bCs/>
          <w:sz w:val="24"/>
          <w:szCs w:val="24"/>
          <w:lang w:val="es"/>
        </w:rPr>
        <w:t>Dos ATP se utilizan para dividir una molécula de glucosa (un azúcar de 6 carbono) en 2 moléculas de ácido piruvico/piruvato (con 3 carbonos)</w:t>
      </w:r>
    </w:p>
    <w:p w:rsidR="00B03A97" w:rsidRPr="00655D5C" w:rsidRDefault="00B03A97" w:rsidP="00655D5C">
      <w:pPr>
        <w:numPr>
          <w:ilvl w:val="0"/>
          <w:numId w:val="6"/>
        </w:numPr>
        <w:rPr>
          <w:bCs/>
          <w:sz w:val="24"/>
          <w:szCs w:val="24"/>
        </w:rPr>
      </w:pPr>
      <w:r w:rsidRPr="00655D5C">
        <w:rPr>
          <w:bCs/>
          <w:sz w:val="24"/>
          <w:szCs w:val="24"/>
          <w:lang w:val="es"/>
        </w:rPr>
        <w:t>No requiere oxígeno</w:t>
      </w:r>
    </w:p>
    <w:p w:rsidR="00B03A97" w:rsidRPr="00B03A97" w:rsidRDefault="00B03A97" w:rsidP="00B03A97">
      <w:pPr>
        <w:ind w:left="360"/>
        <w:rPr>
          <w:sz w:val="24"/>
          <w:szCs w:val="24"/>
        </w:rPr>
      </w:pPr>
      <w:r w:rsidRPr="00B03A97">
        <w:rPr>
          <w:b/>
          <w:bCs/>
          <w:sz w:val="24"/>
          <w:szCs w:val="24"/>
          <w:lang w:val="es"/>
        </w:rPr>
        <w:t>PRODUCTOS FINALES DE GLYCOLYSIS:</w:t>
      </w:r>
    </w:p>
    <w:p w:rsidR="000262BD" w:rsidRPr="00630F16" w:rsidRDefault="005B379E" w:rsidP="00630F16">
      <w:pPr>
        <w:numPr>
          <w:ilvl w:val="1"/>
          <w:numId w:val="7"/>
        </w:numPr>
        <w:tabs>
          <w:tab w:val="clear" w:pos="1440"/>
        </w:tabs>
        <w:ind w:left="720" w:hanging="270"/>
        <w:rPr>
          <w:sz w:val="24"/>
          <w:szCs w:val="24"/>
        </w:rPr>
      </w:pPr>
      <w:r w:rsidRPr="00B03A97">
        <w:rPr>
          <w:b/>
          <w:bCs/>
          <w:sz w:val="24"/>
          <w:szCs w:val="24"/>
          <w:lang w:val="es"/>
        </w:rPr>
        <w:t xml:space="preserve"> </w:t>
      </w:r>
      <w:r w:rsidR="007706D7">
        <w:rPr>
          <w:b/>
          <w:bCs/>
          <w:sz w:val="24"/>
          <w:szCs w:val="24"/>
          <w:lang w:val="es"/>
        </w:rPr>
        <w:t xml:space="preserve">4 </w:t>
      </w:r>
      <w:r w:rsidRPr="00630F16">
        <w:rPr>
          <w:bCs/>
          <w:sz w:val="24"/>
          <w:szCs w:val="24"/>
          <w:lang w:val="es"/>
        </w:rPr>
        <w:t>moléculas de ATP (una ganancia neta de 2 moléculas de ATP – 2 se utilizan para iniciar la reacción)</w:t>
      </w:r>
    </w:p>
    <w:p w:rsidR="000262BD" w:rsidRPr="00630F16" w:rsidRDefault="005B379E" w:rsidP="00630F16">
      <w:pPr>
        <w:numPr>
          <w:ilvl w:val="1"/>
          <w:numId w:val="7"/>
        </w:numPr>
        <w:tabs>
          <w:tab w:val="clear" w:pos="1440"/>
        </w:tabs>
        <w:ind w:left="720" w:hanging="270"/>
        <w:rPr>
          <w:sz w:val="24"/>
          <w:szCs w:val="24"/>
        </w:rPr>
      </w:pPr>
      <w:r w:rsidRPr="00630F16">
        <w:rPr>
          <w:bCs/>
          <w:sz w:val="24"/>
          <w:szCs w:val="24"/>
          <w:lang w:val="es"/>
        </w:rPr>
        <w:t>2 moléculas NADH (cada NAD</w:t>
      </w:r>
      <w:r w:rsidRPr="00630F16">
        <w:rPr>
          <w:bCs/>
          <w:sz w:val="24"/>
          <w:szCs w:val="24"/>
          <w:vertAlign w:val="superscript"/>
          <w:lang w:val="es"/>
        </w:rPr>
        <w:t>+</w:t>
      </w:r>
      <w:r>
        <w:rPr>
          <w:lang w:val="es"/>
        </w:rPr>
        <w:t xml:space="preserve"> </w:t>
      </w:r>
      <w:r w:rsidRPr="00630F16">
        <w:rPr>
          <w:bCs/>
          <w:sz w:val="24"/>
          <w:szCs w:val="24"/>
          <w:lang w:val="es"/>
        </w:rPr>
        <w:t xml:space="preserve"> lleva 2 electrones y 1 ion H de cada 3 azúcar</w:t>
      </w:r>
      <w:r>
        <w:rPr>
          <w:lang w:val="es"/>
        </w:rPr>
        <w:t xml:space="preserve"> </w:t>
      </w:r>
      <w:r w:rsidRPr="00630F16">
        <w:rPr>
          <w:sz w:val="24"/>
          <w:szCs w:val="24"/>
          <w:lang w:val="es"/>
        </w:rPr>
        <w:sym w:font="Wingdings" w:char="F0E0"/>
      </w:r>
      <w:r>
        <w:rPr>
          <w:lang w:val="es"/>
        </w:rPr>
        <w:t xml:space="preserve"> de carbono </w:t>
      </w:r>
      <w:r w:rsidRPr="00630F16">
        <w:rPr>
          <w:bCs/>
          <w:sz w:val="24"/>
          <w:szCs w:val="24"/>
          <w:lang w:val="es"/>
        </w:rPr>
        <w:t>NADH)</w:t>
      </w:r>
    </w:p>
    <w:p w:rsidR="000262BD" w:rsidRPr="00630F16" w:rsidRDefault="005B379E" w:rsidP="00630F16">
      <w:pPr>
        <w:numPr>
          <w:ilvl w:val="1"/>
          <w:numId w:val="7"/>
        </w:numPr>
        <w:tabs>
          <w:tab w:val="clear" w:pos="1440"/>
        </w:tabs>
        <w:ind w:left="720" w:hanging="270"/>
        <w:rPr>
          <w:sz w:val="24"/>
          <w:szCs w:val="24"/>
        </w:rPr>
      </w:pPr>
      <w:r w:rsidRPr="00630F16">
        <w:rPr>
          <w:bCs/>
          <w:sz w:val="24"/>
          <w:szCs w:val="24"/>
          <w:lang w:val="es"/>
        </w:rPr>
        <w:t>2 moléculas de piruvato (utilizadas en el ciclo Krebs)</w:t>
      </w:r>
    </w:p>
    <w:p w:rsidR="00655D5C" w:rsidRDefault="00655D5C" w:rsidP="00742D9C">
      <w:pPr>
        <w:ind w:left="360"/>
        <w:rPr>
          <w:b/>
          <w:bCs/>
          <w:sz w:val="36"/>
          <w:szCs w:val="24"/>
        </w:rPr>
      </w:pPr>
    </w:p>
    <w:p w:rsidR="00EC3082" w:rsidRPr="00850D3F" w:rsidRDefault="00DA1A53" w:rsidP="00742D9C">
      <w:pPr>
        <w:ind w:left="360"/>
        <w:rPr>
          <w:sz w:val="36"/>
          <w:szCs w:val="24"/>
        </w:rPr>
      </w:pPr>
      <w:r w:rsidRPr="00850D3F">
        <w:rPr>
          <w:b/>
          <w:bCs/>
          <w:sz w:val="36"/>
          <w:szCs w:val="24"/>
          <w:lang w:val="es"/>
        </w:rPr>
        <w:lastRenderedPageBreak/>
        <w:t>El ciclo Krebs</w:t>
      </w:r>
    </w:p>
    <w:p w:rsidR="000262BD" w:rsidRPr="00630F16" w:rsidRDefault="005B379E" w:rsidP="00DA1A53">
      <w:pPr>
        <w:numPr>
          <w:ilvl w:val="0"/>
          <w:numId w:val="9"/>
        </w:numPr>
        <w:rPr>
          <w:sz w:val="24"/>
          <w:szCs w:val="24"/>
        </w:rPr>
      </w:pPr>
      <w:r w:rsidRPr="00630F16">
        <w:rPr>
          <w:bCs/>
          <w:sz w:val="24"/>
          <w:szCs w:val="24"/>
          <w:lang w:val="es"/>
        </w:rPr>
        <w:t>Ocurre en la matriz de las mitocondrias</w:t>
      </w:r>
    </w:p>
    <w:p w:rsidR="000262BD" w:rsidRPr="00630F16" w:rsidRDefault="005B379E" w:rsidP="00DA1A53">
      <w:pPr>
        <w:numPr>
          <w:ilvl w:val="0"/>
          <w:numId w:val="9"/>
        </w:numPr>
        <w:rPr>
          <w:sz w:val="24"/>
          <w:szCs w:val="24"/>
        </w:rPr>
      </w:pPr>
      <w:r w:rsidRPr="00630F16">
        <w:rPr>
          <w:bCs/>
          <w:sz w:val="24"/>
          <w:szCs w:val="24"/>
          <w:lang w:val="es"/>
        </w:rPr>
        <w:t>Requiere ácido piruvico de la glucólisis</w:t>
      </w:r>
    </w:p>
    <w:p w:rsidR="000262BD" w:rsidRPr="00630F16" w:rsidRDefault="005B379E" w:rsidP="00DA1A53">
      <w:pPr>
        <w:numPr>
          <w:ilvl w:val="0"/>
          <w:numId w:val="9"/>
        </w:numPr>
        <w:rPr>
          <w:sz w:val="24"/>
          <w:szCs w:val="24"/>
        </w:rPr>
      </w:pPr>
      <w:r w:rsidRPr="00630F16">
        <w:rPr>
          <w:bCs/>
          <w:sz w:val="24"/>
          <w:szCs w:val="24"/>
          <w:lang w:val="es"/>
        </w:rPr>
        <w:t>Requiere</w:t>
      </w:r>
      <w:r w:rsidR="00655D5C">
        <w:rPr>
          <w:bCs/>
          <w:sz w:val="24"/>
          <w:szCs w:val="24"/>
          <w:lang w:val="es"/>
        </w:rPr>
        <w:t xml:space="preserve"> oxígeno</w:t>
      </w:r>
    </w:p>
    <w:p w:rsidR="00DA1A53" w:rsidRPr="00630F16" w:rsidRDefault="00DA1A53" w:rsidP="00DA1A53">
      <w:pPr>
        <w:ind w:left="360"/>
        <w:rPr>
          <w:sz w:val="24"/>
          <w:szCs w:val="24"/>
        </w:rPr>
      </w:pPr>
      <w:r w:rsidRPr="00630F16">
        <w:rPr>
          <w:bCs/>
          <w:sz w:val="24"/>
          <w:szCs w:val="24"/>
          <w:lang w:val="es"/>
        </w:rPr>
        <w:t>PRODUCTOS FINALES DEL Ciclo Krebs:</w:t>
      </w:r>
    </w:p>
    <w:p w:rsidR="000262BD" w:rsidRPr="00630F16" w:rsidRDefault="005B379E" w:rsidP="00DA1A53">
      <w:pPr>
        <w:numPr>
          <w:ilvl w:val="1"/>
          <w:numId w:val="10"/>
        </w:numPr>
        <w:rPr>
          <w:sz w:val="24"/>
          <w:szCs w:val="24"/>
        </w:rPr>
      </w:pPr>
      <w:r w:rsidRPr="00630F16">
        <w:rPr>
          <w:bCs/>
          <w:sz w:val="24"/>
          <w:szCs w:val="24"/>
          <w:lang w:val="es"/>
        </w:rPr>
        <w:t xml:space="preserve"> </w:t>
      </w:r>
      <w:r w:rsidR="003B4342">
        <w:rPr>
          <w:bCs/>
          <w:sz w:val="24"/>
          <w:szCs w:val="24"/>
          <w:lang w:val="es"/>
        </w:rPr>
        <w:t xml:space="preserve">2 </w:t>
      </w:r>
      <w:r w:rsidRPr="00630F16">
        <w:rPr>
          <w:bCs/>
          <w:sz w:val="24"/>
          <w:szCs w:val="24"/>
          <w:lang w:val="es"/>
        </w:rPr>
        <w:t>moléculas de ATP</w:t>
      </w:r>
    </w:p>
    <w:p w:rsidR="000262BD" w:rsidRPr="00630F16" w:rsidRDefault="005B379E" w:rsidP="00DA1A53">
      <w:pPr>
        <w:numPr>
          <w:ilvl w:val="1"/>
          <w:numId w:val="10"/>
        </w:numPr>
        <w:rPr>
          <w:sz w:val="24"/>
          <w:szCs w:val="24"/>
        </w:rPr>
      </w:pPr>
      <w:r w:rsidRPr="00630F16">
        <w:rPr>
          <w:bCs/>
          <w:sz w:val="24"/>
          <w:szCs w:val="24"/>
          <w:lang w:val="es"/>
        </w:rPr>
        <w:t>4 moléculas</w:t>
      </w:r>
      <w:r>
        <w:rPr>
          <w:lang w:val="es"/>
        </w:rPr>
        <w:t xml:space="preserve"> de</w:t>
      </w:r>
      <w:r w:rsidRPr="00630F16">
        <w:rPr>
          <w:bCs/>
          <w:sz w:val="24"/>
          <w:szCs w:val="24"/>
          <w:vertAlign w:val="subscript"/>
          <w:lang w:val="es"/>
        </w:rPr>
        <w:t>CO2</w:t>
      </w:r>
    </w:p>
    <w:p w:rsidR="000262BD" w:rsidRPr="00630F16" w:rsidRDefault="005B379E" w:rsidP="00DA1A53">
      <w:pPr>
        <w:numPr>
          <w:ilvl w:val="1"/>
          <w:numId w:val="10"/>
        </w:numPr>
        <w:rPr>
          <w:sz w:val="24"/>
          <w:szCs w:val="24"/>
        </w:rPr>
      </w:pPr>
      <w:r w:rsidRPr="00630F16">
        <w:rPr>
          <w:bCs/>
          <w:sz w:val="24"/>
          <w:szCs w:val="24"/>
          <w:lang w:val="es"/>
        </w:rPr>
        <w:t xml:space="preserve">6 </w:t>
      </w:r>
      <w:r w:rsidR="00655D5C" w:rsidRPr="00665621">
        <w:rPr>
          <w:sz w:val="24"/>
          <w:szCs w:val="24"/>
          <w:lang w:val="es"/>
        </w:rPr>
        <w:t xml:space="preserve">moléculas NADH </w:t>
      </w:r>
      <w:r>
        <w:rPr>
          <w:lang w:val="es"/>
        </w:rPr>
        <w:t xml:space="preserve"> </w:t>
      </w:r>
      <w:r w:rsidRPr="00630F16">
        <w:rPr>
          <w:bCs/>
          <w:sz w:val="24"/>
          <w:szCs w:val="24"/>
          <w:lang w:val="es"/>
        </w:rPr>
        <w:t xml:space="preserve">y 2 </w:t>
      </w:r>
      <w:r>
        <w:rPr>
          <w:lang w:val="es"/>
        </w:rPr>
        <w:t xml:space="preserve"> </w:t>
      </w:r>
      <w:r w:rsidRPr="00630F16">
        <w:rPr>
          <w:bCs/>
          <w:sz w:val="24"/>
          <w:szCs w:val="24"/>
          <w:lang w:val="es"/>
        </w:rPr>
        <w:t>moléculas</w:t>
      </w:r>
      <w:r>
        <w:rPr>
          <w:lang w:val="es"/>
        </w:rPr>
        <w:t xml:space="preserve"> </w:t>
      </w:r>
      <w:r w:rsidR="00655D5C" w:rsidRPr="00665621">
        <w:rPr>
          <w:sz w:val="24"/>
          <w:szCs w:val="24"/>
          <w:lang w:val="es"/>
        </w:rPr>
        <w:t>FADH</w:t>
      </w:r>
      <w:r w:rsidR="00655D5C" w:rsidRPr="00665621">
        <w:rPr>
          <w:sz w:val="24"/>
          <w:szCs w:val="24"/>
          <w:vertAlign w:val="subscript"/>
          <w:lang w:val="es"/>
        </w:rPr>
        <w:t xml:space="preserve">2 </w:t>
      </w:r>
    </w:p>
    <w:p w:rsidR="00A608BE" w:rsidRPr="00665621" w:rsidRDefault="00665621" w:rsidP="00742D9C">
      <w:pPr>
        <w:ind w:left="360"/>
        <w:rPr>
          <w:sz w:val="36"/>
          <w:szCs w:val="24"/>
        </w:rPr>
      </w:pPr>
      <w:r w:rsidRPr="00665621">
        <w:rPr>
          <w:b/>
          <w:bCs/>
          <w:noProof/>
          <w:sz w:val="36"/>
          <w:szCs w:val="24"/>
          <w:lang w:val="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3219707</wp:posOffset>
            </wp:positionH>
            <wp:positionV relativeFrom="paragraph">
              <wp:posOffset>345034</wp:posOffset>
            </wp:positionV>
            <wp:extent cx="3414395" cy="2670810"/>
            <wp:effectExtent l="0" t="0" r="0" b="0"/>
            <wp:wrapTight wrapText="bothSides">
              <wp:wrapPolygon edited="0">
                <wp:start x="0" y="0"/>
                <wp:lineTo x="0" y="21415"/>
                <wp:lineTo x="21451" y="21415"/>
                <wp:lineTo x="21451" y="0"/>
                <wp:lineTo x="0" y="0"/>
              </wp:wrapPolygon>
            </wp:wrapTight>
            <wp:docPr id="21507" name="Picture 5" descr="f_j13elect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5" descr="f_j13electtra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621">
        <w:rPr>
          <w:b/>
          <w:bCs/>
          <w:sz w:val="36"/>
          <w:szCs w:val="24"/>
          <w:lang w:val="es"/>
        </w:rPr>
        <w:t>La cadena de transporte de electrones y ATP Synthase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  <w:lang w:val="es"/>
        </w:rPr>
        <w:t>Se produce en la membrana interna de las mitocondrias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  <w:lang w:val="es"/>
        </w:rPr>
        <w:t>NADH y FADH</w:t>
      </w:r>
      <w:r w:rsidRPr="00665621">
        <w:rPr>
          <w:sz w:val="24"/>
          <w:szCs w:val="24"/>
          <w:vertAlign w:val="subscript"/>
          <w:lang w:val="es"/>
        </w:rPr>
        <w:t xml:space="preserve">2 </w:t>
      </w:r>
      <w:r>
        <w:rPr>
          <w:lang w:val="es"/>
        </w:rPr>
        <w:t xml:space="preserve"> </w:t>
      </w:r>
      <w:r w:rsidRPr="00665621">
        <w:rPr>
          <w:sz w:val="24"/>
          <w:szCs w:val="24"/>
          <w:lang w:val="es"/>
        </w:rPr>
        <w:t>llevan electrones de alta energía a la cadena de transporte</w:t>
      </w:r>
      <w:r>
        <w:rPr>
          <w:lang w:val="es"/>
        </w:rPr>
        <w:t xml:space="preserve"> de electrones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  <w:vertAlign w:val="subscript"/>
          <w:lang w:val="es"/>
        </w:rPr>
        <w:t xml:space="preserve"> </w:t>
      </w:r>
      <w:r w:rsidRPr="00665621">
        <w:rPr>
          <w:sz w:val="24"/>
          <w:szCs w:val="24"/>
          <w:lang w:val="es"/>
        </w:rPr>
        <w:t>A medida que los electrones "caen" por la cadena hacia el</w:t>
      </w:r>
      <w:r w:rsidR="00655D5C">
        <w:rPr>
          <w:sz w:val="24"/>
          <w:szCs w:val="24"/>
          <w:lang w:val="es"/>
        </w:rPr>
        <w:t xml:space="preserve"> oxígeno</w:t>
      </w:r>
      <w:r>
        <w:rPr>
          <w:lang w:val="es"/>
        </w:rPr>
        <w:t xml:space="preserve"> </w:t>
      </w:r>
      <w:r w:rsidRPr="00665621">
        <w:rPr>
          <w:sz w:val="24"/>
          <w:szCs w:val="24"/>
          <w:lang w:val="es"/>
        </w:rPr>
        <w:t xml:space="preserve"> se libera una pequeña cantidad de energía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  <w:lang w:val="es"/>
        </w:rPr>
        <w:t xml:space="preserve">Esta energía se utiliza para generar la producción de </w:t>
      </w:r>
      <w:r w:rsidR="00655D5C">
        <w:rPr>
          <w:sz w:val="24"/>
          <w:szCs w:val="24"/>
          <w:lang w:val="es"/>
        </w:rPr>
        <w:t>ATP</w:t>
      </w:r>
      <w:r>
        <w:rPr>
          <w:lang w:val="es"/>
        </w:rPr>
        <w:t xml:space="preserve"> </w:t>
      </w:r>
      <w:r w:rsidRPr="00665621">
        <w:rPr>
          <w:sz w:val="24"/>
          <w:szCs w:val="24"/>
          <w:lang w:val="es"/>
        </w:rPr>
        <w:t xml:space="preserve"> (de ADP + P) utilizando una estructura proteica especial llamada ATP sintasa.</w:t>
      </w:r>
    </w:p>
    <w:p w:rsidR="00665621" w:rsidRPr="00655D5C" w:rsidRDefault="00665621" w:rsidP="00665621">
      <w:pPr>
        <w:numPr>
          <w:ilvl w:val="0"/>
          <w:numId w:val="11"/>
        </w:numPr>
        <w:rPr>
          <w:sz w:val="24"/>
        </w:rPr>
      </w:pPr>
      <w:r w:rsidRPr="00655D5C">
        <w:rPr>
          <w:b/>
          <w:bCs/>
          <w:sz w:val="24"/>
          <w:lang w:val="es"/>
        </w:rPr>
        <w:t>¡Este proceso genera hasta 36 ATP!</w:t>
      </w:r>
    </w:p>
    <w:p w:rsidR="005B2BA3" w:rsidRDefault="005B2BA3" w:rsidP="00BF4F35">
      <w:pPr>
        <w:rPr>
          <w:sz w:val="24"/>
          <w:szCs w:val="24"/>
        </w:rPr>
      </w:pPr>
      <w:r w:rsidDel="00000001">
        <w:rPr>
          <w:noProof/>
          <w:sz w:val="24"/>
          <w:szCs w:val="24"/>
          <w:lang w:val="e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5466715" cy="3695700"/>
            <wp:effectExtent l="0" t="0" r="635" b="0"/>
            <wp:wrapTight wrapText="bothSides">
              <wp:wrapPolygon edited="0">
                <wp:start x="0" y="0"/>
                <wp:lineTo x="0" y="21489"/>
                <wp:lineTo x="21527" y="21489"/>
                <wp:lineTo x="215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E84D9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sectPr w:rsidR="005B2BA3" w:rsidSect="00BF4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4CB"/>
    <w:multiLevelType w:val="hybridMultilevel"/>
    <w:tmpl w:val="539C1A74"/>
    <w:lvl w:ilvl="0" w:tplc="19869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A2F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22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22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89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4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2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4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A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8622B7"/>
    <w:multiLevelType w:val="hybridMultilevel"/>
    <w:tmpl w:val="0D664648"/>
    <w:lvl w:ilvl="0" w:tplc="C0B2E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28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A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60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46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E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AF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2C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3D6202"/>
    <w:multiLevelType w:val="hybridMultilevel"/>
    <w:tmpl w:val="7EE0FEDA"/>
    <w:lvl w:ilvl="0" w:tplc="B550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0B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0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2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6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2D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C2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C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6C5D37"/>
    <w:multiLevelType w:val="hybridMultilevel"/>
    <w:tmpl w:val="B470DDE4"/>
    <w:lvl w:ilvl="0" w:tplc="30547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E35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AC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6E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0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AD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61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C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85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E14F80"/>
    <w:multiLevelType w:val="hybridMultilevel"/>
    <w:tmpl w:val="5456C5BA"/>
    <w:lvl w:ilvl="0" w:tplc="25B85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46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A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8E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C3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A9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20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02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A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5F2C2C"/>
    <w:multiLevelType w:val="hybridMultilevel"/>
    <w:tmpl w:val="7BC0EA08"/>
    <w:lvl w:ilvl="0" w:tplc="E874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2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CF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A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E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E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CA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A2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6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BC4687"/>
    <w:multiLevelType w:val="hybridMultilevel"/>
    <w:tmpl w:val="D7241EFE"/>
    <w:lvl w:ilvl="0" w:tplc="6D4C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08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4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E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08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6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A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0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8F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1117C0"/>
    <w:multiLevelType w:val="hybridMultilevel"/>
    <w:tmpl w:val="B394D176"/>
    <w:lvl w:ilvl="0" w:tplc="1BEA3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A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0D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E7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4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C0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01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2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79674C"/>
    <w:multiLevelType w:val="hybridMultilevel"/>
    <w:tmpl w:val="3AE82E70"/>
    <w:lvl w:ilvl="0" w:tplc="E4B80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8A4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6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ED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8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69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6D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E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E1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AF6851"/>
    <w:multiLevelType w:val="hybridMultilevel"/>
    <w:tmpl w:val="8FC6322C"/>
    <w:lvl w:ilvl="0" w:tplc="42F63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E9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C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6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A6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A6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C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0F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E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B344C5"/>
    <w:multiLevelType w:val="hybridMultilevel"/>
    <w:tmpl w:val="F5C66604"/>
    <w:lvl w:ilvl="0" w:tplc="3130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29F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2A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41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EE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0A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2C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8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4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A12251"/>
    <w:multiLevelType w:val="hybridMultilevel"/>
    <w:tmpl w:val="8542BC1A"/>
    <w:lvl w:ilvl="0" w:tplc="B9FC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41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4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C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A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61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6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6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24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41179E8"/>
    <w:multiLevelType w:val="hybridMultilevel"/>
    <w:tmpl w:val="2C5C2262"/>
    <w:lvl w:ilvl="0" w:tplc="707C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4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46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06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C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85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E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F827B5"/>
    <w:multiLevelType w:val="hybridMultilevel"/>
    <w:tmpl w:val="121ADD72"/>
    <w:lvl w:ilvl="0" w:tplc="16E6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69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4C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E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68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4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4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06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C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BF41DE4"/>
    <w:multiLevelType w:val="hybridMultilevel"/>
    <w:tmpl w:val="C8866DCE"/>
    <w:lvl w:ilvl="0" w:tplc="D410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B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6C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2D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09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4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2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22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6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35"/>
    <w:rsid w:val="000262BD"/>
    <w:rsid w:val="00144C78"/>
    <w:rsid w:val="002A6E73"/>
    <w:rsid w:val="002E2C76"/>
    <w:rsid w:val="00347CE8"/>
    <w:rsid w:val="003B4342"/>
    <w:rsid w:val="003B7AD8"/>
    <w:rsid w:val="003F7F51"/>
    <w:rsid w:val="00462681"/>
    <w:rsid w:val="004B7FF4"/>
    <w:rsid w:val="004C49EE"/>
    <w:rsid w:val="004F63E0"/>
    <w:rsid w:val="00520D1E"/>
    <w:rsid w:val="0053571A"/>
    <w:rsid w:val="00542CD3"/>
    <w:rsid w:val="005B2BA3"/>
    <w:rsid w:val="005B379E"/>
    <w:rsid w:val="005E35D6"/>
    <w:rsid w:val="005F0BF2"/>
    <w:rsid w:val="00630F16"/>
    <w:rsid w:val="00655D5C"/>
    <w:rsid w:val="00665621"/>
    <w:rsid w:val="00742D9C"/>
    <w:rsid w:val="00750926"/>
    <w:rsid w:val="007706D7"/>
    <w:rsid w:val="00850D3F"/>
    <w:rsid w:val="00884562"/>
    <w:rsid w:val="00954FCD"/>
    <w:rsid w:val="009F21BA"/>
    <w:rsid w:val="00A323DE"/>
    <w:rsid w:val="00A605F2"/>
    <w:rsid w:val="00A608BE"/>
    <w:rsid w:val="00B03A97"/>
    <w:rsid w:val="00B629FE"/>
    <w:rsid w:val="00BB7EF8"/>
    <w:rsid w:val="00BE5F8E"/>
    <w:rsid w:val="00BF4F35"/>
    <w:rsid w:val="00CD7456"/>
    <w:rsid w:val="00D435E3"/>
    <w:rsid w:val="00D93127"/>
    <w:rsid w:val="00DA1A53"/>
    <w:rsid w:val="00E40345"/>
    <w:rsid w:val="00E50099"/>
    <w:rsid w:val="00E77052"/>
    <w:rsid w:val="00EA2C25"/>
    <w:rsid w:val="00EB2B15"/>
    <w:rsid w:val="00EC3082"/>
    <w:rsid w:val="00F5147B"/>
    <w:rsid w:val="00F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26FD2-CEDA-44D6-A3D8-48EFE82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421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920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74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590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369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83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831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440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752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8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7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67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48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82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192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2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20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4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39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2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867">
          <w:marLeft w:val="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131">
          <w:marLeft w:val="72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13">
          <w:marLeft w:val="72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456">
          <w:marLeft w:val="72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09">
          <w:marLeft w:val="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828">
          <w:marLeft w:val="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482">
          <w:marLeft w:val="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83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4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55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1</cp:revision>
  <dcterms:created xsi:type="dcterms:W3CDTF">2019-12-05T19:56:00Z</dcterms:created>
  <dcterms:modified xsi:type="dcterms:W3CDTF">2019-12-05T20:16:00Z</dcterms:modified>
</cp:coreProperties>
</file>