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547" w:rsidRDefault="00D7030E">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CER </w:t>
      </w:r>
    </w:p>
    <w:p w:rsidR="00991547" w:rsidRPr="0030499D" w:rsidRDefault="00D7030E">
      <w:pPr>
        <w:spacing w:after="0" w:line="240" w:lineRule="auto"/>
        <w:jc w:val="center"/>
        <w:rPr>
          <w:rFonts w:ascii="Times New Roman" w:eastAsia="Times New Roman" w:hAnsi="Times New Roman" w:cs="Times New Roman"/>
          <w:b/>
          <w:sz w:val="36"/>
          <w:szCs w:val="28"/>
        </w:rPr>
      </w:pPr>
      <w:bookmarkStart w:id="1" w:name="_48nawtw3zjkn" w:colFirst="0" w:colLast="0"/>
      <w:bookmarkEnd w:id="1"/>
      <w:r w:rsidRPr="0030499D">
        <w:rPr>
          <w:rFonts w:ascii="Times New Roman" w:eastAsia="Times New Roman" w:hAnsi="Times New Roman" w:cs="Times New Roman"/>
          <w:b/>
          <w:sz w:val="36"/>
          <w:szCs w:val="28"/>
        </w:rPr>
        <w:t xml:space="preserve">Effect of Saline Water on Seed Germination </w:t>
      </w:r>
    </w:p>
    <w:p w:rsidR="00991547" w:rsidRDefault="00991547">
      <w:pPr>
        <w:spacing w:after="0" w:line="240" w:lineRule="auto"/>
        <w:rPr>
          <w:rFonts w:ascii="Times New Roman" w:eastAsia="Times New Roman" w:hAnsi="Times New Roman" w:cs="Times New Roman"/>
          <w:b/>
          <w:sz w:val="24"/>
          <w:szCs w:val="24"/>
        </w:rPr>
      </w:pPr>
    </w:p>
    <w:p w:rsidR="00991547" w:rsidRDefault="00D703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Testable Question</w:t>
      </w:r>
    </w:p>
    <w:p w:rsidR="00991547" w:rsidRDefault="00991547">
      <w:pPr>
        <w:spacing w:after="0" w:line="240" w:lineRule="auto"/>
        <w:rPr>
          <w:rFonts w:ascii="Times New Roman" w:eastAsia="Times New Roman" w:hAnsi="Times New Roman" w:cs="Times New Roman"/>
          <w:b/>
          <w:sz w:val="24"/>
          <w:szCs w:val="24"/>
        </w:rPr>
      </w:pPr>
    </w:p>
    <w:p w:rsidR="00991547" w:rsidRPr="00C56797" w:rsidRDefault="00C56797">
      <w:pPr>
        <w:spacing w:after="0" w:line="240" w:lineRule="auto"/>
        <w:rPr>
          <w:rFonts w:ascii="Times New Roman" w:eastAsia="Times New Roman" w:hAnsi="Times New Roman" w:cs="Times New Roman"/>
          <w:color w:val="000000"/>
          <w:sz w:val="32"/>
          <w:szCs w:val="24"/>
          <w:u w:val="single"/>
        </w:rPr>
      </w:pPr>
      <w:r>
        <w:rPr>
          <w:rFonts w:ascii="Times New Roman" w:eastAsia="Times New Roman" w:hAnsi="Times New Roman" w:cs="Times New Roman"/>
          <w:sz w:val="32"/>
          <w:szCs w:val="24"/>
          <w:u w:val="single"/>
        </w:rPr>
        <w:t>How does the concentration of salt (NaCl) in water affect the speed of germination of radish seeds</w:t>
      </w:r>
      <w:r w:rsidR="00D7030E" w:rsidRPr="00C56797">
        <w:rPr>
          <w:rFonts w:ascii="Times New Roman" w:eastAsia="Times New Roman" w:hAnsi="Times New Roman" w:cs="Times New Roman"/>
          <w:sz w:val="32"/>
          <w:szCs w:val="24"/>
          <w:u w:val="single"/>
        </w:rPr>
        <w:t>?</w:t>
      </w:r>
    </w:p>
    <w:p w:rsidR="00991547" w:rsidRDefault="00991547">
      <w:pPr>
        <w:spacing w:after="0" w:line="240" w:lineRule="auto"/>
        <w:rPr>
          <w:rFonts w:ascii="Times New Roman" w:eastAsia="Times New Roman" w:hAnsi="Times New Roman" w:cs="Times New Roman"/>
          <w:sz w:val="24"/>
          <w:szCs w:val="24"/>
        </w:rPr>
      </w:pPr>
    </w:p>
    <w:p w:rsidR="00991547" w:rsidRDefault="00D703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991547" w:rsidRDefault="00D7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radish seeds (or more depending on supplies available)</w:t>
      </w:r>
    </w:p>
    <w:p w:rsidR="00991547" w:rsidRDefault="00D7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w:t>
      </w:r>
    </w:p>
    <w:p w:rsidR="00991547" w:rsidRDefault="00D7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p w:rsidR="00991547" w:rsidRDefault="00D7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towels</w:t>
      </w:r>
    </w:p>
    <w:p w:rsidR="00991547" w:rsidRDefault="00D7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or more plates, weigh boats or other container for seed germination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91547" w:rsidRDefault="00991547">
      <w:pPr>
        <w:spacing w:after="0" w:line="240" w:lineRule="auto"/>
        <w:rPr>
          <w:rFonts w:ascii="Times New Roman" w:eastAsia="Times New Roman" w:hAnsi="Times New Roman" w:cs="Times New Roman"/>
          <w:sz w:val="24"/>
          <w:szCs w:val="24"/>
        </w:rPr>
      </w:pPr>
    </w:p>
    <w:p w:rsidR="00991547" w:rsidRDefault="00D703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991547" w:rsidRDefault="00991547">
      <w:pPr>
        <w:spacing w:after="0" w:line="240" w:lineRule="auto"/>
        <w:rPr>
          <w:rFonts w:ascii="Times New Roman" w:eastAsia="Times New Roman" w:hAnsi="Times New Roman" w:cs="Times New Roman"/>
          <w:b/>
          <w:sz w:val="24"/>
          <w:szCs w:val="24"/>
        </w:rPr>
      </w:pPr>
    </w:p>
    <w:p w:rsidR="00991547" w:rsidRDefault="00D7030E">
      <w:pPr>
        <w:numPr>
          <w:ilvl w:val="0"/>
          <w:numId w:val="1"/>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Make a </w:t>
      </w:r>
      <w:r w:rsidRPr="00C56797">
        <w:rPr>
          <w:rFonts w:ascii="Times New Roman" w:eastAsia="Times New Roman" w:hAnsi="Times New Roman" w:cs="Times New Roman"/>
          <w:sz w:val="24"/>
          <w:szCs w:val="24"/>
          <w:u w:val="single"/>
        </w:rPr>
        <w:t>claim</w:t>
      </w:r>
      <w:r>
        <w:rPr>
          <w:rFonts w:ascii="Times New Roman" w:eastAsia="Times New Roman" w:hAnsi="Times New Roman" w:cs="Times New Roman"/>
          <w:sz w:val="24"/>
          <w:szCs w:val="24"/>
        </w:rPr>
        <w:t xml:space="preserve"> that answers the Testable Question.  </w:t>
      </w:r>
    </w:p>
    <w:tbl>
      <w:tblPr>
        <w:tblStyle w:val="a"/>
        <w:tblW w:w="102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
        <w:gridCol w:w="9262"/>
      </w:tblGrid>
      <w:tr w:rsidR="00991547" w:rsidTr="007747E6">
        <w:trPr>
          <w:trHeight w:val="1432"/>
        </w:trPr>
        <w:tc>
          <w:tcPr>
            <w:tcW w:w="958" w:type="dxa"/>
            <w:shd w:val="clear" w:color="auto" w:fill="auto"/>
            <w:tcMar>
              <w:top w:w="100" w:type="dxa"/>
              <w:left w:w="100" w:type="dxa"/>
              <w:bottom w:w="100" w:type="dxa"/>
              <w:right w:w="100" w:type="dxa"/>
            </w:tcMar>
          </w:tcPr>
          <w:p w:rsidR="00991547" w:rsidRDefault="00D7030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w:t>
            </w:r>
          </w:p>
        </w:tc>
        <w:tc>
          <w:tcPr>
            <w:tcW w:w="9262" w:type="dxa"/>
            <w:shd w:val="clear" w:color="auto" w:fill="auto"/>
            <w:tcMar>
              <w:top w:w="100" w:type="dxa"/>
              <w:left w:w="100" w:type="dxa"/>
              <w:bottom w:w="100" w:type="dxa"/>
              <w:right w:w="100" w:type="dxa"/>
            </w:tcMar>
          </w:tcPr>
          <w:p w:rsidR="007747E6" w:rsidRDefault="007747E6" w:rsidP="007747E6">
            <w:pPr>
              <w:widowControl w:val="0"/>
              <w:pBdr>
                <w:left w:val="nil"/>
                <w:bottom w:val="single" w:sz="12" w:space="1" w:color="auto"/>
                <w:right w:val="nil"/>
                <w:between w:val="nil"/>
              </w:pBdr>
              <w:spacing w:after="0" w:line="480" w:lineRule="auto"/>
              <w:rPr>
                <w:rFonts w:ascii="Times New Roman" w:eastAsia="Times New Roman" w:hAnsi="Times New Roman" w:cs="Times New Roman"/>
                <w:sz w:val="24"/>
                <w:szCs w:val="24"/>
              </w:rPr>
            </w:pPr>
          </w:p>
          <w:p w:rsidR="007747E6" w:rsidRDefault="007747E6" w:rsidP="007747E6">
            <w:pPr>
              <w:widowControl w:val="0"/>
              <w:pBdr>
                <w:left w:val="nil"/>
                <w:bottom w:val="nil"/>
                <w:right w:val="nil"/>
                <w:between w:val="nil"/>
              </w:pBdr>
              <w:spacing w:after="0" w:line="480" w:lineRule="auto"/>
              <w:rPr>
                <w:rFonts w:ascii="Times New Roman" w:eastAsia="Times New Roman" w:hAnsi="Times New Roman" w:cs="Times New Roman"/>
                <w:sz w:val="24"/>
                <w:szCs w:val="24"/>
              </w:rPr>
            </w:pPr>
          </w:p>
          <w:p w:rsidR="007747E6" w:rsidRDefault="007747E6" w:rsidP="007747E6">
            <w:pPr>
              <w:widowControl w:val="0"/>
              <w:pBdr>
                <w:left w:val="nil"/>
                <w:bottom w:val="nil"/>
                <w:right w:val="nil"/>
                <w:between w:val="nil"/>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tc>
      </w:tr>
    </w:tbl>
    <w:p w:rsidR="00991547" w:rsidRDefault="00991547">
      <w:pPr>
        <w:pBdr>
          <w:top w:val="nil"/>
          <w:left w:val="nil"/>
          <w:bottom w:val="nil"/>
          <w:right w:val="nil"/>
          <w:between w:val="nil"/>
        </w:pBdr>
        <w:spacing w:after="0" w:line="360" w:lineRule="auto"/>
        <w:ind w:left="720"/>
        <w:rPr>
          <w:rFonts w:ascii="Times New Roman" w:eastAsia="Times New Roman" w:hAnsi="Times New Roman" w:cs="Times New Roman"/>
          <w:sz w:val="24"/>
          <w:szCs w:val="24"/>
        </w:rPr>
      </w:pPr>
    </w:p>
    <w:p w:rsidR="00991547" w:rsidRDefault="00D7030E">
      <w:pPr>
        <w:pBdr>
          <w:top w:val="nil"/>
          <w:left w:val="nil"/>
          <w:bottom w:val="nil"/>
          <w:right w:val="nil"/>
          <w:between w:val="nil"/>
        </w:pBd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Plan your experiment below</w:t>
      </w:r>
    </w:p>
    <w:p w:rsidR="00991547" w:rsidRDefault="00991547">
      <w:pPr>
        <w:spacing w:after="0" w:line="240" w:lineRule="auto"/>
        <w:rPr>
          <w:rFonts w:ascii="Times New Roman" w:eastAsia="Times New Roman" w:hAnsi="Times New Roman" w:cs="Times New Roman"/>
          <w:sz w:val="24"/>
          <w:szCs w:val="24"/>
        </w:rPr>
      </w:pPr>
    </w:p>
    <w:tbl>
      <w:tblPr>
        <w:tblStyle w:val="a0"/>
        <w:tblW w:w="9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2"/>
        <w:gridCol w:w="3169"/>
        <w:gridCol w:w="3168"/>
      </w:tblGrid>
      <w:tr w:rsidR="00991547" w:rsidTr="007747E6">
        <w:trPr>
          <w:trHeight w:val="668"/>
          <w:jc w:val="center"/>
        </w:trPr>
        <w:tc>
          <w:tcPr>
            <w:tcW w:w="3172" w:type="dxa"/>
            <w:shd w:val="clear" w:color="auto" w:fill="D9D9D9"/>
          </w:tcPr>
          <w:p w:rsidR="00991547" w:rsidRDefault="00D70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Variable</w:t>
            </w:r>
          </w:p>
          <w:p w:rsidR="00991547" w:rsidRDefault="00D70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(one thing you are changing)</w:t>
            </w:r>
          </w:p>
        </w:tc>
        <w:tc>
          <w:tcPr>
            <w:tcW w:w="3169" w:type="dxa"/>
            <w:shd w:val="clear" w:color="auto" w:fill="D9D9D9"/>
          </w:tcPr>
          <w:p w:rsidR="00991547" w:rsidRDefault="00D70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Dependent Variable(s)</w:t>
            </w:r>
          </w:p>
          <w:p w:rsidR="00991547" w:rsidRDefault="00D70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measuring)</w:t>
            </w:r>
          </w:p>
        </w:tc>
        <w:tc>
          <w:tcPr>
            <w:tcW w:w="3168" w:type="dxa"/>
            <w:shd w:val="clear" w:color="auto" w:fill="D9D9D9"/>
          </w:tcPr>
          <w:p w:rsidR="00991547" w:rsidRDefault="00D70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Controlled Variables</w:t>
            </w:r>
          </w:p>
          <w:p w:rsidR="00991547" w:rsidRDefault="00D70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the things that must stay the same)</w:t>
            </w:r>
          </w:p>
        </w:tc>
      </w:tr>
      <w:tr w:rsidR="00991547" w:rsidTr="007747E6">
        <w:trPr>
          <w:trHeight w:val="1448"/>
          <w:jc w:val="center"/>
        </w:trPr>
        <w:tc>
          <w:tcPr>
            <w:tcW w:w="3172" w:type="dxa"/>
            <w:shd w:val="clear" w:color="auto" w:fill="auto"/>
          </w:tcPr>
          <w:p w:rsidR="00991547" w:rsidRDefault="00991547">
            <w:pPr>
              <w:rPr>
                <w:rFonts w:ascii="Times New Roman" w:eastAsia="Times New Roman" w:hAnsi="Times New Roman" w:cs="Times New Roman"/>
                <w:sz w:val="24"/>
                <w:szCs w:val="24"/>
              </w:rPr>
            </w:pPr>
          </w:p>
        </w:tc>
        <w:tc>
          <w:tcPr>
            <w:tcW w:w="3169" w:type="dxa"/>
            <w:shd w:val="clear" w:color="auto" w:fill="auto"/>
          </w:tcPr>
          <w:p w:rsidR="00991547" w:rsidRDefault="00991547">
            <w:pPr>
              <w:rPr>
                <w:rFonts w:ascii="Times New Roman" w:eastAsia="Times New Roman" w:hAnsi="Times New Roman" w:cs="Times New Roman"/>
                <w:sz w:val="24"/>
                <w:szCs w:val="24"/>
              </w:rPr>
            </w:pPr>
          </w:p>
        </w:tc>
        <w:tc>
          <w:tcPr>
            <w:tcW w:w="3168" w:type="dxa"/>
            <w:shd w:val="clear" w:color="auto" w:fill="auto"/>
          </w:tcPr>
          <w:p w:rsidR="00991547" w:rsidRDefault="00991547">
            <w:pPr>
              <w:rPr>
                <w:rFonts w:ascii="Times New Roman" w:eastAsia="Times New Roman" w:hAnsi="Times New Roman" w:cs="Times New Roman"/>
                <w:sz w:val="24"/>
                <w:szCs w:val="24"/>
              </w:rPr>
            </w:pPr>
          </w:p>
        </w:tc>
      </w:tr>
    </w:tbl>
    <w:p w:rsidR="00991547" w:rsidRDefault="00991547">
      <w:pPr>
        <w:spacing w:after="0" w:line="240" w:lineRule="auto"/>
        <w:rPr>
          <w:rFonts w:ascii="Times New Roman" w:eastAsia="Times New Roman" w:hAnsi="Times New Roman" w:cs="Times New Roman"/>
          <w:sz w:val="24"/>
          <w:szCs w:val="24"/>
        </w:rPr>
      </w:pPr>
    </w:p>
    <w:p w:rsidR="00991547" w:rsidRDefault="00D7030E">
      <w:pPr>
        <w:numPr>
          <w:ilvl w:val="0"/>
          <w:numId w:val="1"/>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Label the test containers with the water treatment being tested in that container.  Remember to include a control condition. </w:t>
      </w:r>
    </w:p>
    <w:p w:rsidR="00991547" w:rsidRDefault="00D7030E">
      <w:pPr>
        <w:numPr>
          <w:ilvl w:val="0"/>
          <w:numId w:val="1"/>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Place a folded paper towel on each of the containers you are using for the experiment and add enough of the water being tested to be very wet.</w:t>
      </w:r>
    </w:p>
    <w:p w:rsidR="00991547" w:rsidRDefault="00D7030E">
      <w:pPr>
        <w:numPr>
          <w:ilvl w:val="0"/>
          <w:numId w:val="1"/>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Place at least 10 seeds on the wet paper towel.</w:t>
      </w:r>
    </w:p>
    <w:p w:rsidR="00991547" w:rsidRDefault="00D7030E">
      <w:pPr>
        <w:numPr>
          <w:ilvl w:val="0"/>
          <w:numId w:val="1"/>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Cover with a second damp towel moistened with the same water as the bottom towel.</w:t>
      </w:r>
    </w:p>
    <w:p w:rsidR="00991547" w:rsidRDefault="00D7030E">
      <w:pPr>
        <w:numPr>
          <w:ilvl w:val="0"/>
          <w:numId w:val="1"/>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Monitor the progress of the seeds and record data according to the experimental plan.  Remember to cover the seeds with the correct moist towel after each observation.</w:t>
      </w:r>
    </w:p>
    <w:p w:rsidR="00991547" w:rsidRDefault="00991547">
      <w:pPr>
        <w:spacing w:after="0" w:line="240" w:lineRule="auto"/>
        <w:rPr>
          <w:rFonts w:ascii="Times New Roman" w:eastAsia="Times New Roman" w:hAnsi="Times New Roman" w:cs="Times New Roman"/>
          <w:b/>
          <w:sz w:val="24"/>
          <w:szCs w:val="24"/>
        </w:rPr>
      </w:pPr>
    </w:p>
    <w:p w:rsidR="00991547" w:rsidRDefault="00D703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Evidence/Data:</w:t>
      </w:r>
    </w:p>
    <w:p w:rsidR="00991547" w:rsidRDefault="00991547">
      <w:pPr>
        <w:spacing w:after="0" w:line="240" w:lineRule="auto"/>
        <w:rPr>
          <w:rFonts w:ascii="Times New Roman" w:eastAsia="Times New Roman" w:hAnsi="Times New Roman" w:cs="Times New Roman"/>
          <w:sz w:val="24"/>
          <w:szCs w:val="24"/>
        </w:rPr>
      </w:pPr>
    </w:p>
    <w:p w:rsidR="00991547" w:rsidRDefault="00D7030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Salt concentration being tested</w:t>
      </w:r>
      <w:r w:rsidR="004D6364">
        <w:rPr>
          <w:rFonts w:ascii="Times New Roman" w:eastAsia="Times New Roman" w:hAnsi="Times New Roman" w:cs="Times New Roman"/>
          <w:sz w:val="24"/>
          <w:szCs w:val="24"/>
        </w:rPr>
        <w:t xml:space="preserve"> in experimental group</w:t>
      </w:r>
      <w:r>
        <w:rPr>
          <w:rFonts w:ascii="Times New Roman" w:eastAsia="Times New Roman" w:hAnsi="Times New Roman" w:cs="Times New Roman"/>
          <w:sz w:val="24"/>
          <w:szCs w:val="24"/>
        </w:rPr>
        <w:t>: _____________</w:t>
      </w:r>
      <w:r w:rsidR="004D6364">
        <w:rPr>
          <w:rFonts w:ascii="Times New Roman" w:eastAsia="Times New Roman" w:hAnsi="Times New Roman" w:cs="Times New Roman"/>
          <w:sz w:val="24"/>
          <w:szCs w:val="24"/>
        </w:rPr>
        <w:t>mg/L</w:t>
      </w:r>
    </w:p>
    <w:p w:rsidR="00991547" w:rsidRDefault="00991547">
      <w:pPr>
        <w:spacing w:after="0" w:line="240" w:lineRule="auto"/>
        <w:rPr>
          <w:rFonts w:ascii="Times New Roman" w:eastAsia="Times New Roman" w:hAnsi="Times New Roman" w:cs="Times New Roman"/>
          <w:sz w:val="24"/>
          <w:szCs w:val="24"/>
        </w:rPr>
      </w:pPr>
    </w:p>
    <w:p w:rsidR="00991547" w:rsidRDefault="00D7030E">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seeds per treatment group:  __________________ </w:t>
      </w:r>
    </w:p>
    <w:p w:rsidR="00991547" w:rsidRDefault="00991547">
      <w:pPr>
        <w:spacing w:after="0" w:line="240" w:lineRule="auto"/>
        <w:rPr>
          <w:rFonts w:ascii="Times New Roman" w:eastAsia="Times New Roman" w:hAnsi="Times New Roman" w:cs="Times New Roman"/>
          <w:sz w:val="24"/>
          <w:szCs w:val="24"/>
        </w:rPr>
      </w:pPr>
    </w:p>
    <w:p w:rsidR="00991547" w:rsidRDefault="00D7030E">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radish seeds germinating: </w:t>
      </w:r>
    </w:p>
    <w:p w:rsidR="00991547" w:rsidRDefault="00991547">
      <w:pPr>
        <w:spacing w:after="0" w:line="240" w:lineRule="auto"/>
        <w:rPr>
          <w:rFonts w:ascii="Times New Roman" w:eastAsia="Times New Roman" w:hAnsi="Times New Roman" w:cs="Times New Roman"/>
          <w:sz w:val="24"/>
          <w:szCs w:val="24"/>
        </w:rPr>
      </w:pPr>
    </w:p>
    <w:tbl>
      <w:tblPr>
        <w:tblStyle w:val="a1"/>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890"/>
        <w:gridCol w:w="1050"/>
        <w:gridCol w:w="2055"/>
        <w:gridCol w:w="1665"/>
      </w:tblGrid>
      <w:tr w:rsidR="00991547" w:rsidTr="00E17533">
        <w:trPr>
          <w:trHeight w:val="340"/>
          <w:jc w:val="center"/>
        </w:trPr>
        <w:tc>
          <w:tcPr>
            <w:tcW w:w="990" w:type="dxa"/>
            <w:vMerge w:val="restart"/>
            <w:shd w:val="clear" w:color="auto" w:fill="D9D9D9"/>
          </w:tcPr>
          <w:p w:rsidR="00991547" w:rsidRDefault="00991547">
            <w:pPr>
              <w:spacing w:after="0" w:line="240" w:lineRule="auto"/>
              <w:jc w:val="center"/>
              <w:rPr>
                <w:rFonts w:ascii="Times New Roman" w:eastAsia="Times New Roman" w:hAnsi="Times New Roman" w:cs="Times New Roman"/>
                <w:sz w:val="24"/>
                <w:szCs w:val="24"/>
              </w:rPr>
            </w:pPr>
          </w:p>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(Day)</w:t>
            </w:r>
          </w:p>
        </w:tc>
        <w:tc>
          <w:tcPr>
            <w:tcW w:w="2940" w:type="dxa"/>
            <w:gridSpan w:val="2"/>
            <w:shd w:val="clear" w:color="auto" w:fill="D9D9D9"/>
          </w:tcPr>
          <w:p w:rsidR="004D6364" w:rsidRDefault="00D703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 Group</w:t>
            </w:r>
            <w:r w:rsidR="00E17533">
              <w:rPr>
                <w:rFonts w:ascii="Times New Roman" w:eastAsia="Times New Roman" w:hAnsi="Times New Roman" w:cs="Times New Roman"/>
                <w:b/>
                <w:sz w:val="24"/>
                <w:szCs w:val="24"/>
              </w:rPr>
              <w:t xml:space="preserve"> </w:t>
            </w:r>
          </w:p>
          <w:p w:rsidR="00991547" w:rsidRDefault="004D63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mg/L</w:t>
            </w:r>
            <w:r w:rsidR="00E17533">
              <w:rPr>
                <w:rFonts w:ascii="Times New Roman" w:eastAsia="Times New Roman" w:hAnsi="Times New Roman" w:cs="Times New Roman"/>
                <w:b/>
                <w:sz w:val="24"/>
                <w:szCs w:val="24"/>
              </w:rPr>
              <w:t xml:space="preserve"> NaCl</w:t>
            </w:r>
          </w:p>
        </w:tc>
        <w:tc>
          <w:tcPr>
            <w:tcW w:w="3720" w:type="dxa"/>
            <w:gridSpan w:val="2"/>
            <w:shd w:val="clear" w:color="auto" w:fill="D9D9D9"/>
          </w:tcPr>
          <w:p w:rsidR="004D6364" w:rsidRDefault="00D703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Experimental Group</w:t>
            </w:r>
          </w:p>
          <w:p w:rsidR="00991547" w:rsidRDefault="00E175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D6364">
              <w:rPr>
                <w:rFonts w:ascii="Times New Roman" w:eastAsia="Times New Roman" w:hAnsi="Times New Roman" w:cs="Times New Roman"/>
                <w:sz w:val="24"/>
                <w:szCs w:val="24"/>
              </w:rPr>
              <w:t>__</w:t>
            </w:r>
            <w:r w:rsidR="004D6364" w:rsidRPr="004D6364">
              <w:rPr>
                <w:rFonts w:ascii="Times New Roman" w:eastAsia="Times New Roman" w:hAnsi="Times New Roman" w:cs="Times New Roman"/>
                <w:sz w:val="24"/>
                <w:szCs w:val="24"/>
              </w:rPr>
              <w:t xml:space="preserve"> </w:t>
            </w:r>
            <w:r w:rsidR="004D6364">
              <w:rPr>
                <w:rFonts w:ascii="Times New Roman" w:eastAsia="Times New Roman" w:hAnsi="Times New Roman" w:cs="Times New Roman"/>
                <w:b/>
                <w:sz w:val="24"/>
                <w:szCs w:val="24"/>
              </w:rPr>
              <w:t xml:space="preserve">mg/L </w:t>
            </w:r>
            <w:r>
              <w:rPr>
                <w:rFonts w:ascii="Times New Roman" w:eastAsia="Times New Roman" w:hAnsi="Times New Roman" w:cs="Times New Roman"/>
                <w:b/>
                <w:sz w:val="24"/>
                <w:szCs w:val="24"/>
              </w:rPr>
              <w:t>NaCl</w:t>
            </w:r>
          </w:p>
        </w:tc>
      </w:tr>
      <w:tr w:rsidR="00991547" w:rsidTr="00E17533">
        <w:trPr>
          <w:trHeight w:val="640"/>
          <w:jc w:val="center"/>
        </w:trPr>
        <w:tc>
          <w:tcPr>
            <w:tcW w:w="990" w:type="dxa"/>
            <w:vMerge/>
            <w:shd w:val="clear" w:color="auto" w:fill="D9D9D9"/>
          </w:tcPr>
          <w:p w:rsidR="00991547" w:rsidRDefault="00991547">
            <w:pPr>
              <w:spacing w:after="0" w:line="240" w:lineRule="auto"/>
              <w:jc w:val="center"/>
              <w:rPr>
                <w:rFonts w:ascii="Times New Roman" w:eastAsia="Times New Roman" w:hAnsi="Times New Roman" w:cs="Times New Roman"/>
                <w:sz w:val="24"/>
                <w:szCs w:val="24"/>
              </w:rPr>
            </w:pPr>
          </w:p>
        </w:tc>
        <w:tc>
          <w:tcPr>
            <w:tcW w:w="1890" w:type="dxa"/>
            <w:shd w:val="clear" w:color="auto" w:fill="D9D9D9"/>
          </w:tcPr>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seeds germinating</w:t>
            </w:r>
          </w:p>
        </w:tc>
        <w:tc>
          <w:tcPr>
            <w:tcW w:w="1050" w:type="dxa"/>
            <w:shd w:val="clear" w:color="auto" w:fill="D9D9D9"/>
          </w:tcPr>
          <w:p w:rsidR="00991547" w:rsidRDefault="00991547">
            <w:pPr>
              <w:spacing w:after="0" w:line="240" w:lineRule="auto"/>
              <w:jc w:val="center"/>
              <w:rPr>
                <w:rFonts w:ascii="Times New Roman" w:eastAsia="Times New Roman" w:hAnsi="Times New Roman" w:cs="Times New Roman"/>
                <w:sz w:val="24"/>
                <w:szCs w:val="24"/>
              </w:rPr>
            </w:pPr>
          </w:p>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55" w:type="dxa"/>
            <w:shd w:val="clear" w:color="auto" w:fill="D9D9D9"/>
          </w:tcPr>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seeds germinating</w:t>
            </w:r>
          </w:p>
        </w:tc>
        <w:tc>
          <w:tcPr>
            <w:tcW w:w="1665" w:type="dxa"/>
            <w:shd w:val="clear" w:color="auto" w:fill="D9D9D9"/>
          </w:tcPr>
          <w:p w:rsidR="00991547" w:rsidRDefault="00991547">
            <w:pPr>
              <w:spacing w:after="0" w:line="240" w:lineRule="auto"/>
              <w:jc w:val="center"/>
              <w:rPr>
                <w:rFonts w:ascii="Times New Roman" w:eastAsia="Times New Roman" w:hAnsi="Times New Roman" w:cs="Times New Roman"/>
                <w:sz w:val="24"/>
                <w:szCs w:val="24"/>
              </w:rPr>
            </w:pPr>
          </w:p>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91547" w:rsidTr="00E17533">
        <w:trPr>
          <w:trHeight w:val="480"/>
          <w:jc w:val="center"/>
        </w:trPr>
        <w:tc>
          <w:tcPr>
            <w:tcW w:w="990" w:type="dxa"/>
          </w:tcPr>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90" w:type="dxa"/>
          </w:tcPr>
          <w:p w:rsidR="00991547" w:rsidRDefault="00991547">
            <w:pPr>
              <w:spacing w:after="0" w:line="240" w:lineRule="auto"/>
              <w:jc w:val="center"/>
              <w:rPr>
                <w:rFonts w:ascii="Times New Roman" w:eastAsia="Times New Roman" w:hAnsi="Times New Roman" w:cs="Times New Roman"/>
                <w:sz w:val="24"/>
                <w:szCs w:val="24"/>
              </w:rPr>
            </w:pPr>
          </w:p>
        </w:tc>
        <w:tc>
          <w:tcPr>
            <w:tcW w:w="1050" w:type="dxa"/>
          </w:tcPr>
          <w:p w:rsidR="00991547" w:rsidRDefault="00991547">
            <w:pPr>
              <w:spacing w:after="0" w:line="240" w:lineRule="auto"/>
              <w:jc w:val="center"/>
              <w:rPr>
                <w:rFonts w:ascii="Times New Roman" w:eastAsia="Times New Roman" w:hAnsi="Times New Roman" w:cs="Times New Roman"/>
                <w:sz w:val="24"/>
                <w:szCs w:val="24"/>
              </w:rPr>
            </w:pPr>
          </w:p>
        </w:tc>
        <w:tc>
          <w:tcPr>
            <w:tcW w:w="2055" w:type="dxa"/>
          </w:tcPr>
          <w:p w:rsidR="00991547" w:rsidRDefault="00991547">
            <w:pPr>
              <w:spacing w:after="0" w:line="240" w:lineRule="auto"/>
              <w:jc w:val="center"/>
              <w:rPr>
                <w:rFonts w:ascii="Times New Roman" w:eastAsia="Times New Roman" w:hAnsi="Times New Roman" w:cs="Times New Roman"/>
                <w:sz w:val="24"/>
                <w:szCs w:val="24"/>
              </w:rPr>
            </w:pPr>
          </w:p>
        </w:tc>
        <w:tc>
          <w:tcPr>
            <w:tcW w:w="1665" w:type="dxa"/>
          </w:tcPr>
          <w:p w:rsidR="00991547" w:rsidRDefault="00991547">
            <w:pPr>
              <w:spacing w:after="0" w:line="240" w:lineRule="auto"/>
              <w:jc w:val="center"/>
              <w:rPr>
                <w:rFonts w:ascii="Times New Roman" w:eastAsia="Times New Roman" w:hAnsi="Times New Roman" w:cs="Times New Roman"/>
                <w:sz w:val="24"/>
                <w:szCs w:val="24"/>
              </w:rPr>
            </w:pPr>
          </w:p>
        </w:tc>
      </w:tr>
      <w:tr w:rsidR="00991547" w:rsidTr="00E17533">
        <w:trPr>
          <w:trHeight w:val="460"/>
          <w:jc w:val="center"/>
        </w:trPr>
        <w:tc>
          <w:tcPr>
            <w:tcW w:w="990" w:type="dxa"/>
          </w:tcPr>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0" w:type="dxa"/>
          </w:tcPr>
          <w:p w:rsidR="00991547" w:rsidRDefault="00991547">
            <w:pPr>
              <w:spacing w:after="0" w:line="240" w:lineRule="auto"/>
              <w:jc w:val="center"/>
              <w:rPr>
                <w:rFonts w:ascii="Times New Roman" w:eastAsia="Times New Roman" w:hAnsi="Times New Roman" w:cs="Times New Roman"/>
                <w:sz w:val="24"/>
                <w:szCs w:val="24"/>
              </w:rPr>
            </w:pPr>
          </w:p>
        </w:tc>
        <w:tc>
          <w:tcPr>
            <w:tcW w:w="1050" w:type="dxa"/>
          </w:tcPr>
          <w:p w:rsidR="00991547" w:rsidRDefault="00991547">
            <w:pPr>
              <w:spacing w:after="0" w:line="240" w:lineRule="auto"/>
              <w:jc w:val="center"/>
              <w:rPr>
                <w:rFonts w:ascii="Times New Roman" w:eastAsia="Times New Roman" w:hAnsi="Times New Roman" w:cs="Times New Roman"/>
                <w:sz w:val="24"/>
                <w:szCs w:val="24"/>
              </w:rPr>
            </w:pPr>
          </w:p>
        </w:tc>
        <w:tc>
          <w:tcPr>
            <w:tcW w:w="2055" w:type="dxa"/>
          </w:tcPr>
          <w:p w:rsidR="00991547" w:rsidRDefault="00991547">
            <w:pPr>
              <w:spacing w:after="0" w:line="240" w:lineRule="auto"/>
              <w:jc w:val="center"/>
              <w:rPr>
                <w:rFonts w:ascii="Times New Roman" w:eastAsia="Times New Roman" w:hAnsi="Times New Roman" w:cs="Times New Roman"/>
                <w:sz w:val="24"/>
                <w:szCs w:val="24"/>
              </w:rPr>
            </w:pPr>
          </w:p>
        </w:tc>
        <w:tc>
          <w:tcPr>
            <w:tcW w:w="1665" w:type="dxa"/>
          </w:tcPr>
          <w:p w:rsidR="00991547" w:rsidRDefault="00991547">
            <w:pPr>
              <w:spacing w:after="0" w:line="240" w:lineRule="auto"/>
              <w:jc w:val="center"/>
              <w:rPr>
                <w:rFonts w:ascii="Times New Roman" w:eastAsia="Times New Roman" w:hAnsi="Times New Roman" w:cs="Times New Roman"/>
                <w:sz w:val="24"/>
                <w:szCs w:val="24"/>
              </w:rPr>
            </w:pPr>
          </w:p>
        </w:tc>
      </w:tr>
      <w:tr w:rsidR="00991547" w:rsidTr="00E17533">
        <w:trPr>
          <w:trHeight w:val="420"/>
          <w:jc w:val="center"/>
        </w:trPr>
        <w:tc>
          <w:tcPr>
            <w:tcW w:w="990" w:type="dxa"/>
          </w:tcPr>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90" w:type="dxa"/>
          </w:tcPr>
          <w:p w:rsidR="00991547" w:rsidRDefault="00991547">
            <w:pPr>
              <w:spacing w:after="0" w:line="240" w:lineRule="auto"/>
              <w:jc w:val="center"/>
              <w:rPr>
                <w:rFonts w:ascii="Times New Roman" w:eastAsia="Times New Roman" w:hAnsi="Times New Roman" w:cs="Times New Roman"/>
                <w:sz w:val="24"/>
                <w:szCs w:val="24"/>
              </w:rPr>
            </w:pPr>
          </w:p>
        </w:tc>
        <w:tc>
          <w:tcPr>
            <w:tcW w:w="1050" w:type="dxa"/>
          </w:tcPr>
          <w:p w:rsidR="00991547" w:rsidRDefault="00991547">
            <w:pPr>
              <w:spacing w:after="0" w:line="240" w:lineRule="auto"/>
              <w:jc w:val="center"/>
              <w:rPr>
                <w:rFonts w:ascii="Times New Roman" w:eastAsia="Times New Roman" w:hAnsi="Times New Roman" w:cs="Times New Roman"/>
                <w:sz w:val="24"/>
                <w:szCs w:val="24"/>
              </w:rPr>
            </w:pPr>
          </w:p>
        </w:tc>
        <w:tc>
          <w:tcPr>
            <w:tcW w:w="2055" w:type="dxa"/>
          </w:tcPr>
          <w:p w:rsidR="00991547" w:rsidRDefault="00991547">
            <w:pPr>
              <w:spacing w:after="0" w:line="240" w:lineRule="auto"/>
              <w:jc w:val="center"/>
              <w:rPr>
                <w:rFonts w:ascii="Times New Roman" w:eastAsia="Times New Roman" w:hAnsi="Times New Roman" w:cs="Times New Roman"/>
                <w:sz w:val="24"/>
                <w:szCs w:val="24"/>
              </w:rPr>
            </w:pPr>
          </w:p>
        </w:tc>
        <w:tc>
          <w:tcPr>
            <w:tcW w:w="1665" w:type="dxa"/>
          </w:tcPr>
          <w:p w:rsidR="00991547" w:rsidRDefault="00991547">
            <w:pPr>
              <w:spacing w:after="0" w:line="240" w:lineRule="auto"/>
              <w:jc w:val="center"/>
              <w:rPr>
                <w:rFonts w:ascii="Times New Roman" w:eastAsia="Times New Roman" w:hAnsi="Times New Roman" w:cs="Times New Roman"/>
                <w:sz w:val="24"/>
                <w:szCs w:val="24"/>
              </w:rPr>
            </w:pPr>
          </w:p>
        </w:tc>
      </w:tr>
      <w:tr w:rsidR="00991547" w:rsidTr="00E17533">
        <w:trPr>
          <w:trHeight w:val="420"/>
          <w:jc w:val="center"/>
        </w:trPr>
        <w:tc>
          <w:tcPr>
            <w:tcW w:w="990" w:type="dxa"/>
            <w:tcBorders>
              <w:bottom w:val="single" w:sz="4" w:space="0" w:color="000000"/>
            </w:tcBorders>
          </w:tcPr>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91547" w:rsidRDefault="00991547">
            <w:pPr>
              <w:spacing w:after="0" w:line="240" w:lineRule="auto"/>
              <w:jc w:val="center"/>
              <w:rPr>
                <w:rFonts w:ascii="Times New Roman" w:eastAsia="Times New Roman" w:hAnsi="Times New Roman" w:cs="Times New Roman"/>
                <w:sz w:val="24"/>
                <w:szCs w:val="24"/>
              </w:rPr>
            </w:pPr>
          </w:p>
        </w:tc>
        <w:tc>
          <w:tcPr>
            <w:tcW w:w="1890" w:type="dxa"/>
            <w:tcBorders>
              <w:bottom w:val="single" w:sz="4" w:space="0" w:color="000000"/>
            </w:tcBorders>
          </w:tcPr>
          <w:p w:rsidR="00991547" w:rsidRDefault="00991547">
            <w:pPr>
              <w:spacing w:after="0" w:line="240" w:lineRule="auto"/>
              <w:jc w:val="center"/>
              <w:rPr>
                <w:rFonts w:ascii="Times New Roman" w:eastAsia="Times New Roman" w:hAnsi="Times New Roman" w:cs="Times New Roman"/>
                <w:sz w:val="24"/>
                <w:szCs w:val="24"/>
              </w:rPr>
            </w:pPr>
          </w:p>
        </w:tc>
        <w:tc>
          <w:tcPr>
            <w:tcW w:w="1050" w:type="dxa"/>
            <w:tcBorders>
              <w:bottom w:val="single" w:sz="4" w:space="0" w:color="000000"/>
            </w:tcBorders>
          </w:tcPr>
          <w:p w:rsidR="00991547" w:rsidRDefault="00991547">
            <w:pPr>
              <w:spacing w:after="0" w:line="240" w:lineRule="auto"/>
              <w:jc w:val="center"/>
              <w:rPr>
                <w:rFonts w:ascii="Times New Roman" w:eastAsia="Times New Roman" w:hAnsi="Times New Roman" w:cs="Times New Roman"/>
                <w:sz w:val="24"/>
                <w:szCs w:val="24"/>
              </w:rPr>
            </w:pPr>
          </w:p>
        </w:tc>
        <w:tc>
          <w:tcPr>
            <w:tcW w:w="2055" w:type="dxa"/>
            <w:tcBorders>
              <w:bottom w:val="single" w:sz="4" w:space="0" w:color="000000"/>
            </w:tcBorders>
          </w:tcPr>
          <w:p w:rsidR="00991547" w:rsidRDefault="00991547">
            <w:pPr>
              <w:spacing w:after="0" w:line="240" w:lineRule="auto"/>
              <w:jc w:val="center"/>
              <w:rPr>
                <w:rFonts w:ascii="Times New Roman" w:eastAsia="Times New Roman" w:hAnsi="Times New Roman" w:cs="Times New Roman"/>
                <w:sz w:val="24"/>
                <w:szCs w:val="24"/>
              </w:rPr>
            </w:pPr>
          </w:p>
        </w:tc>
        <w:tc>
          <w:tcPr>
            <w:tcW w:w="1665" w:type="dxa"/>
            <w:tcBorders>
              <w:bottom w:val="single" w:sz="4" w:space="0" w:color="000000"/>
            </w:tcBorders>
          </w:tcPr>
          <w:p w:rsidR="00991547" w:rsidRDefault="00991547">
            <w:pPr>
              <w:spacing w:after="0" w:line="240" w:lineRule="auto"/>
              <w:jc w:val="center"/>
              <w:rPr>
                <w:rFonts w:ascii="Times New Roman" w:eastAsia="Times New Roman" w:hAnsi="Times New Roman" w:cs="Times New Roman"/>
                <w:sz w:val="24"/>
                <w:szCs w:val="24"/>
              </w:rPr>
            </w:pPr>
          </w:p>
        </w:tc>
      </w:tr>
      <w:tr w:rsidR="00991547" w:rsidTr="00E17533">
        <w:trPr>
          <w:trHeight w:val="460"/>
          <w:jc w:val="center"/>
        </w:trPr>
        <w:tc>
          <w:tcPr>
            <w:tcW w:w="990" w:type="dxa"/>
            <w:tcBorders>
              <w:top w:val="single" w:sz="4" w:space="0" w:color="000000"/>
            </w:tcBorders>
          </w:tcPr>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0" w:type="dxa"/>
            <w:tcBorders>
              <w:top w:val="single" w:sz="4" w:space="0" w:color="000000"/>
            </w:tcBorders>
          </w:tcPr>
          <w:p w:rsidR="00991547" w:rsidRDefault="00991547">
            <w:pPr>
              <w:spacing w:after="0" w:line="240" w:lineRule="auto"/>
              <w:jc w:val="center"/>
              <w:rPr>
                <w:rFonts w:ascii="Times New Roman" w:eastAsia="Times New Roman" w:hAnsi="Times New Roman" w:cs="Times New Roman"/>
                <w:sz w:val="24"/>
                <w:szCs w:val="24"/>
              </w:rPr>
            </w:pPr>
          </w:p>
        </w:tc>
        <w:tc>
          <w:tcPr>
            <w:tcW w:w="1050" w:type="dxa"/>
            <w:tcBorders>
              <w:top w:val="single" w:sz="4" w:space="0" w:color="000000"/>
            </w:tcBorders>
          </w:tcPr>
          <w:p w:rsidR="00991547" w:rsidRDefault="00991547">
            <w:pPr>
              <w:spacing w:after="0" w:line="240" w:lineRule="auto"/>
              <w:jc w:val="center"/>
              <w:rPr>
                <w:rFonts w:ascii="Times New Roman" w:eastAsia="Times New Roman" w:hAnsi="Times New Roman" w:cs="Times New Roman"/>
                <w:sz w:val="24"/>
                <w:szCs w:val="24"/>
              </w:rPr>
            </w:pPr>
          </w:p>
        </w:tc>
        <w:tc>
          <w:tcPr>
            <w:tcW w:w="2055" w:type="dxa"/>
            <w:tcBorders>
              <w:top w:val="single" w:sz="4" w:space="0" w:color="000000"/>
            </w:tcBorders>
          </w:tcPr>
          <w:p w:rsidR="00991547" w:rsidRDefault="00991547">
            <w:pPr>
              <w:spacing w:after="0" w:line="240" w:lineRule="auto"/>
              <w:jc w:val="center"/>
              <w:rPr>
                <w:rFonts w:ascii="Times New Roman" w:eastAsia="Times New Roman" w:hAnsi="Times New Roman" w:cs="Times New Roman"/>
                <w:sz w:val="24"/>
                <w:szCs w:val="24"/>
              </w:rPr>
            </w:pPr>
          </w:p>
        </w:tc>
        <w:tc>
          <w:tcPr>
            <w:tcW w:w="1665" w:type="dxa"/>
            <w:tcBorders>
              <w:top w:val="single" w:sz="4" w:space="0" w:color="000000"/>
            </w:tcBorders>
          </w:tcPr>
          <w:p w:rsidR="00991547" w:rsidRDefault="00991547">
            <w:pPr>
              <w:spacing w:after="0" w:line="240" w:lineRule="auto"/>
              <w:jc w:val="center"/>
              <w:rPr>
                <w:rFonts w:ascii="Times New Roman" w:eastAsia="Times New Roman" w:hAnsi="Times New Roman" w:cs="Times New Roman"/>
                <w:sz w:val="24"/>
                <w:szCs w:val="24"/>
              </w:rPr>
            </w:pPr>
          </w:p>
        </w:tc>
      </w:tr>
    </w:tbl>
    <w:p w:rsidR="00991547" w:rsidRDefault="00991547">
      <w:pPr>
        <w:spacing w:after="0" w:line="240" w:lineRule="auto"/>
        <w:rPr>
          <w:rFonts w:ascii="Times New Roman" w:eastAsia="Times New Roman" w:hAnsi="Times New Roman" w:cs="Times New Roman"/>
          <w:sz w:val="24"/>
          <w:szCs w:val="24"/>
        </w:rPr>
      </w:pPr>
    </w:p>
    <w:p w:rsidR="00991547" w:rsidRDefault="00991547">
      <w:pPr>
        <w:spacing w:after="0" w:line="240" w:lineRule="auto"/>
        <w:rPr>
          <w:rFonts w:ascii="Times New Roman" w:eastAsia="Times New Roman" w:hAnsi="Times New Roman" w:cs="Times New Roman"/>
          <w:sz w:val="24"/>
          <w:szCs w:val="24"/>
        </w:rPr>
      </w:pPr>
    </w:p>
    <w:p w:rsidR="00991547" w:rsidRDefault="00D7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observed germinating/ Total number of seeds) x 100 = %</w:t>
      </w:r>
    </w:p>
    <w:p w:rsidR="00991547" w:rsidRDefault="00991547">
      <w:pPr>
        <w:spacing w:after="0" w:line="240" w:lineRule="auto"/>
        <w:rPr>
          <w:rFonts w:ascii="Times New Roman" w:eastAsia="Times New Roman" w:hAnsi="Times New Roman" w:cs="Times New Roman"/>
          <w:sz w:val="24"/>
          <w:szCs w:val="24"/>
        </w:rPr>
      </w:pPr>
    </w:p>
    <w:p w:rsidR="00991547" w:rsidRDefault="00991547">
      <w:pPr>
        <w:spacing w:after="0" w:line="240" w:lineRule="auto"/>
        <w:rPr>
          <w:rFonts w:ascii="Times New Roman" w:eastAsia="Times New Roman" w:hAnsi="Times New Roman" w:cs="Times New Roman"/>
          <w:b/>
          <w:sz w:val="24"/>
          <w:szCs w:val="24"/>
        </w:rPr>
      </w:pPr>
    </w:p>
    <w:p w:rsidR="00991547" w:rsidRDefault="00991547">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885"/>
        <w:gridCol w:w="1925"/>
        <w:gridCol w:w="1801"/>
        <w:gridCol w:w="1801"/>
        <w:gridCol w:w="1802"/>
        <w:gridCol w:w="1802"/>
      </w:tblGrid>
      <w:tr w:rsidR="0053247F" w:rsidTr="00A84DA0">
        <w:tc>
          <w:tcPr>
            <w:tcW w:w="1885" w:type="dxa"/>
          </w:tcPr>
          <w:p w:rsidR="0053247F" w:rsidRDefault="0053247F">
            <w:pPr>
              <w:rPr>
                <w:rFonts w:ascii="Times New Roman" w:eastAsia="Times New Roman" w:hAnsi="Times New Roman" w:cs="Times New Roman"/>
                <w:b/>
                <w:sz w:val="24"/>
                <w:szCs w:val="24"/>
              </w:rPr>
            </w:pPr>
          </w:p>
        </w:tc>
        <w:tc>
          <w:tcPr>
            <w:tcW w:w="9131" w:type="dxa"/>
            <w:gridSpan w:val="5"/>
          </w:tcPr>
          <w:p w:rsidR="0053247F" w:rsidRDefault="0053247F" w:rsidP="007747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Average Percent of Seeds Germinated</w:t>
            </w:r>
          </w:p>
        </w:tc>
      </w:tr>
      <w:tr w:rsidR="0053247F" w:rsidTr="0053247F">
        <w:tc>
          <w:tcPr>
            <w:tcW w:w="1885" w:type="dxa"/>
          </w:tcPr>
          <w:p w:rsidR="0053247F" w:rsidRDefault="0053247F" w:rsidP="007747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w:t>
            </w:r>
          </w:p>
        </w:tc>
        <w:tc>
          <w:tcPr>
            <w:tcW w:w="1925" w:type="dxa"/>
          </w:tcPr>
          <w:p w:rsidR="0053247F" w:rsidRDefault="00532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 0 mg/ L</w:t>
            </w:r>
          </w:p>
        </w:tc>
        <w:tc>
          <w:tcPr>
            <w:tcW w:w="1801" w:type="dxa"/>
          </w:tcPr>
          <w:p w:rsidR="0053247F" w:rsidRDefault="00532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mg/L</w:t>
            </w:r>
          </w:p>
        </w:tc>
        <w:tc>
          <w:tcPr>
            <w:tcW w:w="1801" w:type="dxa"/>
          </w:tcPr>
          <w:p w:rsidR="0053247F" w:rsidRDefault="00532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 mg/L</w:t>
            </w:r>
          </w:p>
        </w:tc>
        <w:tc>
          <w:tcPr>
            <w:tcW w:w="1802" w:type="dxa"/>
          </w:tcPr>
          <w:p w:rsidR="0053247F" w:rsidRDefault="00532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 mg/L</w:t>
            </w:r>
          </w:p>
        </w:tc>
        <w:tc>
          <w:tcPr>
            <w:tcW w:w="1802" w:type="dxa"/>
          </w:tcPr>
          <w:p w:rsidR="0053247F" w:rsidRDefault="00532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 mg/L</w:t>
            </w:r>
          </w:p>
        </w:tc>
      </w:tr>
      <w:tr w:rsidR="0053247F" w:rsidTr="0053247F">
        <w:tc>
          <w:tcPr>
            <w:tcW w:w="1885" w:type="dxa"/>
          </w:tcPr>
          <w:p w:rsidR="0053247F" w:rsidRDefault="0053247F" w:rsidP="007747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p w:rsidR="0053247F" w:rsidRDefault="0053247F" w:rsidP="007747E6">
            <w:pPr>
              <w:jc w:val="center"/>
              <w:rPr>
                <w:rFonts w:ascii="Times New Roman" w:eastAsia="Times New Roman" w:hAnsi="Times New Roman" w:cs="Times New Roman"/>
                <w:b/>
                <w:sz w:val="24"/>
                <w:szCs w:val="24"/>
              </w:rPr>
            </w:pPr>
          </w:p>
        </w:tc>
        <w:tc>
          <w:tcPr>
            <w:tcW w:w="1925"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r>
      <w:tr w:rsidR="0053247F" w:rsidTr="0053247F">
        <w:tc>
          <w:tcPr>
            <w:tcW w:w="1885" w:type="dxa"/>
          </w:tcPr>
          <w:p w:rsidR="0053247F" w:rsidRDefault="0053247F" w:rsidP="007747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53247F" w:rsidRDefault="0053247F" w:rsidP="007747E6">
            <w:pPr>
              <w:jc w:val="center"/>
              <w:rPr>
                <w:rFonts w:ascii="Times New Roman" w:eastAsia="Times New Roman" w:hAnsi="Times New Roman" w:cs="Times New Roman"/>
                <w:b/>
                <w:sz w:val="24"/>
                <w:szCs w:val="24"/>
              </w:rPr>
            </w:pPr>
          </w:p>
        </w:tc>
        <w:tc>
          <w:tcPr>
            <w:tcW w:w="1925"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r>
      <w:tr w:rsidR="0053247F" w:rsidTr="0053247F">
        <w:tc>
          <w:tcPr>
            <w:tcW w:w="1885" w:type="dxa"/>
          </w:tcPr>
          <w:p w:rsidR="0053247F" w:rsidRDefault="0053247F" w:rsidP="007747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53247F" w:rsidRDefault="0053247F" w:rsidP="007747E6">
            <w:pPr>
              <w:jc w:val="center"/>
              <w:rPr>
                <w:rFonts w:ascii="Times New Roman" w:eastAsia="Times New Roman" w:hAnsi="Times New Roman" w:cs="Times New Roman"/>
                <w:b/>
                <w:sz w:val="24"/>
                <w:szCs w:val="24"/>
              </w:rPr>
            </w:pPr>
          </w:p>
        </w:tc>
        <w:tc>
          <w:tcPr>
            <w:tcW w:w="1925"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r>
      <w:tr w:rsidR="0053247F" w:rsidTr="0053247F">
        <w:tc>
          <w:tcPr>
            <w:tcW w:w="1885" w:type="dxa"/>
          </w:tcPr>
          <w:p w:rsidR="0053247F" w:rsidRDefault="0053247F" w:rsidP="007747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53247F" w:rsidRDefault="0053247F" w:rsidP="007747E6">
            <w:pPr>
              <w:jc w:val="center"/>
              <w:rPr>
                <w:rFonts w:ascii="Times New Roman" w:eastAsia="Times New Roman" w:hAnsi="Times New Roman" w:cs="Times New Roman"/>
                <w:b/>
                <w:sz w:val="24"/>
                <w:szCs w:val="24"/>
              </w:rPr>
            </w:pPr>
          </w:p>
        </w:tc>
        <w:tc>
          <w:tcPr>
            <w:tcW w:w="1925"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r>
      <w:tr w:rsidR="0053247F" w:rsidTr="0053247F">
        <w:tc>
          <w:tcPr>
            <w:tcW w:w="1885" w:type="dxa"/>
          </w:tcPr>
          <w:p w:rsidR="0053247F" w:rsidRDefault="0053247F" w:rsidP="007747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53247F" w:rsidRDefault="0053247F" w:rsidP="007747E6">
            <w:pPr>
              <w:jc w:val="center"/>
              <w:rPr>
                <w:rFonts w:ascii="Times New Roman" w:eastAsia="Times New Roman" w:hAnsi="Times New Roman" w:cs="Times New Roman"/>
                <w:b/>
                <w:sz w:val="24"/>
                <w:szCs w:val="24"/>
              </w:rPr>
            </w:pPr>
          </w:p>
        </w:tc>
        <w:tc>
          <w:tcPr>
            <w:tcW w:w="1925"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1"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c>
          <w:tcPr>
            <w:tcW w:w="1802" w:type="dxa"/>
          </w:tcPr>
          <w:p w:rsidR="0053247F" w:rsidRDefault="0053247F">
            <w:pPr>
              <w:rPr>
                <w:rFonts w:ascii="Times New Roman" w:eastAsia="Times New Roman" w:hAnsi="Times New Roman" w:cs="Times New Roman"/>
                <w:b/>
                <w:sz w:val="24"/>
                <w:szCs w:val="24"/>
              </w:rPr>
            </w:pPr>
          </w:p>
        </w:tc>
      </w:tr>
    </w:tbl>
    <w:p w:rsidR="00991547" w:rsidRDefault="00991547">
      <w:pPr>
        <w:spacing w:after="0" w:line="240" w:lineRule="auto"/>
        <w:rPr>
          <w:rFonts w:ascii="Times New Roman" w:eastAsia="Times New Roman" w:hAnsi="Times New Roman" w:cs="Times New Roman"/>
          <w:b/>
          <w:sz w:val="24"/>
          <w:szCs w:val="24"/>
        </w:rPr>
      </w:pPr>
    </w:p>
    <w:p w:rsidR="006A2CD4" w:rsidRPr="006A2CD4" w:rsidRDefault="00D7030E" w:rsidP="006A2CD4">
      <w:pPr>
        <w:spacing w:after="0" w:line="240" w:lineRule="auto"/>
        <w:jc w:val="center"/>
        <w:rPr>
          <w:rFonts w:ascii="Times New Roman" w:eastAsia="Times New Roman" w:hAnsi="Times New Roman" w:cs="Times New Roman"/>
          <w:b/>
          <w:sz w:val="28"/>
          <w:szCs w:val="28"/>
        </w:rPr>
      </w:pPr>
      <w:r>
        <w:br w:type="page"/>
      </w:r>
      <w:r w:rsidR="006A2CD4" w:rsidRPr="0030499D">
        <w:rPr>
          <w:rFonts w:ascii="Times New Roman" w:eastAsia="Times New Roman" w:hAnsi="Times New Roman" w:cs="Times New Roman"/>
          <w:b/>
          <w:sz w:val="36"/>
          <w:szCs w:val="28"/>
        </w:rPr>
        <w:lastRenderedPageBreak/>
        <w:t xml:space="preserve">Effect of Saline Water on Seed Germination </w:t>
      </w:r>
    </w:p>
    <w:p w:rsidR="006A2CD4" w:rsidRDefault="006A2CD4">
      <w:pPr>
        <w:spacing w:after="0" w:line="240" w:lineRule="auto"/>
      </w:pPr>
    </w:p>
    <w:p w:rsidR="00991547" w:rsidRPr="006A2CD4" w:rsidRDefault="00D7030E">
      <w:pPr>
        <w:spacing w:after="0" w:line="240" w:lineRule="auto"/>
      </w:pPr>
      <w:r>
        <w:rPr>
          <w:rFonts w:ascii="Times New Roman" w:eastAsia="Times New Roman" w:hAnsi="Times New Roman" w:cs="Times New Roman"/>
          <w:b/>
          <w:sz w:val="24"/>
          <w:szCs w:val="24"/>
        </w:rPr>
        <w:t>Data Analysis</w:t>
      </w:r>
      <w:r w:rsidR="00C56797">
        <w:rPr>
          <w:rFonts w:ascii="Times New Roman" w:eastAsia="Times New Roman" w:hAnsi="Times New Roman" w:cs="Times New Roman"/>
          <w:b/>
          <w:sz w:val="24"/>
          <w:szCs w:val="24"/>
        </w:rPr>
        <w:t xml:space="preserve">- Graph the percent of seeds germinating each day at each concentration. This is a line graph with each concentration being a different colored line. </w:t>
      </w:r>
      <w:r w:rsidR="007747E6">
        <w:rPr>
          <w:rFonts w:ascii="Times New Roman" w:eastAsia="Times New Roman" w:hAnsi="Times New Roman" w:cs="Times New Roman"/>
          <w:b/>
          <w:sz w:val="24"/>
          <w:szCs w:val="24"/>
        </w:rPr>
        <w:t xml:space="preserve">You will be graphing 5 different colored lines. One line for each concentration. </w:t>
      </w:r>
    </w:p>
    <w:p w:rsidR="00991547" w:rsidRDefault="00F13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Axis= Time</w:t>
      </w:r>
      <w:r w:rsidR="00281220">
        <w:rPr>
          <w:rFonts w:ascii="Times New Roman" w:eastAsia="Times New Roman" w:hAnsi="Times New Roman" w:cs="Times New Roman"/>
          <w:sz w:val="24"/>
          <w:szCs w:val="24"/>
        </w:rPr>
        <w:t xml:space="preserve"> in days          Y Axis= % Germination  </w:t>
      </w:r>
    </w:p>
    <w:p w:rsidR="00991547" w:rsidRDefault="00991547">
      <w:pPr>
        <w:spacing w:after="0" w:line="240" w:lineRule="auto"/>
        <w:rPr>
          <w:rFonts w:ascii="Times New Roman" w:eastAsia="Times New Roman" w:hAnsi="Times New Roman" w:cs="Times New Roman"/>
          <w:sz w:val="24"/>
          <w:szCs w:val="24"/>
        </w:rPr>
      </w:pPr>
    </w:p>
    <w:p w:rsidR="00991547" w:rsidRDefault="00991547">
      <w:pPr>
        <w:spacing w:after="0" w:line="240" w:lineRule="auto"/>
        <w:rPr>
          <w:rFonts w:ascii="Times New Roman" w:eastAsia="Times New Roman" w:hAnsi="Times New Roman" w:cs="Times New Roman"/>
          <w:sz w:val="24"/>
          <w:szCs w:val="24"/>
        </w:rPr>
      </w:pPr>
    </w:p>
    <w:p w:rsidR="00991547" w:rsidRDefault="00D7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______________________________________________________________________</w:t>
      </w:r>
    </w:p>
    <w:p w:rsidR="00991547" w:rsidRDefault="0030499D">
      <w:pPr>
        <w:spacing w:after="0" w:line="240" w:lineRule="auto"/>
        <w:rPr>
          <w:rFonts w:ascii="Times New Roman" w:eastAsia="Times New Roman" w:hAnsi="Times New Roman" w:cs="Times New Roman"/>
          <w:sz w:val="24"/>
          <w:szCs w:val="24"/>
        </w:rPr>
      </w:pPr>
      <w:r w:rsidRPr="0030499D">
        <w:rPr>
          <w:rFonts w:ascii="Times New Roman" w:eastAsia="Times New Roman" w:hAnsi="Times New Roman" w:cs="Times New Roman"/>
          <w:b/>
          <w:noProof/>
          <w:sz w:val="36"/>
          <w:szCs w:val="24"/>
        </w:rPr>
        <mc:AlternateContent>
          <mc:Choice Requires="wps">
            <w:drawing>
              <wp:anchor distT="45720" distB="45720" distL="114300" distR="114300" simplePos="0" relativeHeight="251658240" behindDoc="0" locked="0" layoutInCell="1" allowOverlap="1">
                <wp:simplePos x="0" y="0"/>
                <wp:positionH relativeFrom="column">
                  <wp:posOffset>4750420</wp:posOffset>
                </wp:positionH>
                <wp:positionV relativeFrom="paragraph">
                  <wp:posOffset>438320</wp:posOffset>
                </wp:positionV>
                <wp:extent cx="2230243" cy="1404620"/>
                <wp:effectExtent l="0" t="0" r="1778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243" cy="1404620"/>
                        </a:xfrm>
                        <a:prstGeom prst="rect">
                          <a:avLst/>
                        </a:prstGeom>
                        <a:solidFill>
                          <a:srgbClr val="FFFFFF"/>
                        </a:solidFill>
                        <a:ln w="9525">
                          <a:solidFill>
                            <a:srgbClr val="000000"/>
                          </a:solidFill>
                          <a:miter lim="800000"/>
                          <a:headEnd/>
                          <a:tailEnd/>
                        </a:ln>
                      </wps:spPr>
                      <wps:txbx>
                        <w:txbxContent>
                          <w:p w:rsidR="0030499D" w:rsidRDefault="0030499D" w:rsidP="0030499D">
                            <w:pPr>
                              <w:spacing w:after="0" w:line="240" w:lineRule="auto"/>
                              <w:rPr>
                                <w:rFonts w:ascii="Times New Roman" w:eastAsia="Times New Roman" w:hAnsi="Times New Roman" w:cs="Times New Roman"/>
                                <w:sz w:val="24"/>
                                <w:szCs w:val="24"/>
                              </w:rPr>
                            </w:pPr>
                          </w:p>
                          <w:p w:rsidR="0030499D" w:rsidRPr="006712C5" w:rsidRDefault="0030499D" w:rsidP="0030499D">
                            <w:pPr>
                              <w:spacing w:after="0" w:line="240" w:lineRule="auto"/>
                              <w:rPr>
                                <w:rFonts w:ascii="Times New Roman" w:eastAsia="Times New Roman" w:hAnsi="Times New Roman" w:cs="Times New Roman"/>
                                <w:b/>
                                <w:sz w:val="36"/>
                                <w:szCs w:val="24"/>
                              </w:rPr>
                            </w:pPr>
                            <w:r w:rsidRPr="006712C5">
                              <w:rPr>
                                <w:rFonts w:ascii="Times New Roman" w:eastAsia="Times New Roman" w:hAnsi="Times New Roman" w:cs="Times New Roman"/>
                                <w:b/>
                                <w:sz w:val="36"/>
                                <w:szCs w:val="24"/>
                              </w:rPr>
                              <w:t>Key: (identify the color of each line)</w:t>
                            </w:r>
                          </w:p>
                          <w:p w:rsidR="0030499D" w:rsidRDefault="0030499D" w:rsidP="0030499D">
                            <w:pPr>
                              <w:spacing w:after="0" w:line="240" w:lineRule="auto"/>
                              <w:rPr>
                                <w:rFonts w:ascii="Times New Roman" w:eastAsia="Times New Roman" w:hAnsi="Times New Roman" w:cs="Times New Roman"/>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Control: 0 mg/L=     </w:t>
                            </w:r>
                          </w:p>
                          <w:p w:rsidR="0030499D" w:rsidRDefault="0030499D" w:rsidP="0030499D">
                            <w:pPr>
                              <w:spacing w:after="0" w:line="240" w:lineRule="auto"/>
                              <w:rPr>
                                <w:rFonts w:ascii="Times New Roman" w:eastAsia="Times New Roman" w:hAnsi="Times New Roman" w:cs="Times New Roman"/>
                                <w:b/>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Experimental: 100 mg/L=</w:t>
                            </w:r>
                          </w:p>
                          <w:p w:rsidR="0030499D" w:rsidRDefault="0030499D" w:rsidP="0030499D">
                            <w:pPr>
                              <w:spacing w:after="0" w:line="240" w:lineRule="auto"/>
                              <w:rPr>
                                <w:rFonts w:ascii="Times New Roman" w:eastAsia="Times New Roman" w:hAnsi="Times New Roman" w:cs="Times New Roman"/>
                                <w:b/>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250 mg/L=</w:t>
                            </w:r>
                          </w:p>
                          <w:p w:rsidR="0030499D" w:rsidRDefault="0030499D" w:rsidP="0030499D">
                            <w:pPr>
                              <w:spacing w:after="0" w:line="240" w:lineRule="auto"/>
                              <w:rPr>
                                <w:rFonts w:ascii="Times New Roman" w:eastAsia="Times New Roman" w:hAnsi="Times New Roman" w:cs="Times New Roman"/>
                                <w:b/>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1000 mg/L=</w:t>
                            </w:r>
                          </w:p>
                          <w:p w:rsidR="0030499D" w:rsidRDefault="0030499D" w:rsidP="0030499D">
                            <w:pPr>
                              <w:spacing w:after="0" w:line="240" w:lineRule="auto"/>
                              <w:rPr>
                                <w:rFonts w:ascii="Times New Roman" w:eastAsia="Times New Roman" w:hAnsi="Times New Roman" w:cs="Times New Roman"/>
                                <w:b/>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3000 mg/L=   </w:t>
                            </w:r>
                          </w:p>
                          <w:p w:rsidR="0030499D" w:rsidRDefault="003049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05pt;margin-top:34.5pt;width:175.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ySJQIAAEcEAAAOAAAAZHJzL2Uyb0RvYy54bWysU9uO2yAQfa/Uf0C8N3a8zl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">
                <v:textbox style="mso-fit-shape-to-text:t">
                  <w:txbxContent>
                    <w:p w:rsidR="0030499D" w:rsidRDefault="0030499D" w:rsidP="0030499D">
                      <w:pPr>
                        <w:spacing w:after="0" w:line="240" w:lineRule="auto"/>
                        <w:rPr>
                          <w:rFonts w:ascii="Times New Roman" w:eastAsia="Times New Roman" w:hAnsi="Times New Roman" w:cs="Times New Roman"/>
                          <w:sz w:val="24"/>
                          <w:szCs w:val="24"/>
                        </w:rPr>
                      </w:pPr>
                    </w:p>
                    <w:p w:rsidR="0030499D" w:rsidRPr="006712C5" w:rsidRDefault="0030499D" w:rsidP="0030499D">
                      <w:pPr>
                        <w:spacing w:after="0" w:line="240" w:lineRule="auto"/>
                        <w:rPr>
                          <w:rFonts w:ascii="Times New Roman" w:eastAsia="Times New Roman" w:hAnsi="Times New Roman" w:cs="Times New Roman"/>
                          <w:b/>
                          <w:sz w:val="36"/>
                          <w:szCs w:val="24"/>
                        </w:rPr>
                      </w:pPr>
                      <w:r w:rsidRPr="006712C5">
                        <w:rPr>
                          <w:rFonts w:ascii="Times New Roman" w:eastAsia="Times New Roman" w:hAnsi="Times New Roman" w:cs="Times New Roman"/>
                          <w:b/>
                          <w:sz w:val="36"/>
                          <w:szCs w:val="24"/>
                        </w:rPr>
                        <w:t>Key: (identify the color of each line)</w:t>
                      </w:r>
                    </w:p>
                    <w:p w:rsidR="0030499D" w:rsidRDefault="0030499D" w:rsidP="0030499D">
                      <w:pPr>
                        <w:spacing w:after="0" w:line="240" w:lineRule="auto"/>
                        <w:rPr>
                          <w:rFonts w:ascii="Times New Roman" w:eastAsia="Times New Roman" w:hAnsi="Times New Roman" w:cs="Times New Roman"/>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Control: 0 mg/L=     </w:t>
                      </w:r>
                    </w:p>
                    <w:p w:rsidR="0030499D" w:rsidRDefault="0030499D" w:rsidP="0030499D">
                      <w:pPr>
                        <w:spacing w:after="0" w:line="240" w:lineRule="auto"/>
                        <w:rPr>
                          <w:rFonts w:ascii="Times New Roman" w:eastAsia="Times New Roman" w:hAnsi="Times New Roman" w:cs="Times New Roman"/>
                          <w:b/>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Experimental: 100 mg/L=</w:t>
                      </w:r>
                    </w:p>
                    <w:p w:rsidR="0030499D" w:rsidRDefault="0030499D" w:rsidP="0030499D">
                      <w:pPr>
                        <w:spacing w:after="0" w:line="240" w:lineRule="auto"/>
                        <w:rPr>
                          <w:rFonts w:ascii="Times New Roman" w:eastAsia="Times New Roman" w:hAnsi="Times New Roman" w:cs="Times New Roman"/>
                          <w:b/>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250 mg/L=</w:t>
                      </w:r>
                    </w:p>
                    <w:p w:rsidR="0030499D" w:rsidRDefault="0030499D" w:rsidP="0030499D">
                      <w:pPr>
                        <w:spacing w:after="0" w:line="240" w:lineRule="auto"/>
                        <w:rPr>
                          <w:rFonts w:ascii="Times New Roman" w:eastAsia="Times New Roman" w:hAnsi="Times New Roman" w:cs="Times New Roman"/>
                          <w:b/>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1000 mg/L=</w:t>
                      </w:r>
                    </w:p>
                    <w:p w:rsidR="0030499D" w:rsidRDefault="0030499D" w:rsidP="0030499D">
                      <w:pPr>
                        <w:spacing w:after="0" w:line="240" w:lineRule="auto"/>
                        <w:rPr>
                          <w:rFonts w:ascii="Times New Roman" w:eastAsia="Times New Roman" w:hAnsi="Times New Roman" w:cs="Times New Roman"/>
                          <w:b/>
                          <w:sz w:val="24"/>
                          <w:szCs w:val="24"/>
                        </w:rPr>
                      </w:pPr>
                    </w:p>
                    <w:p w:rsidR="0030499D" w:rsidRDefault="0030499D" w:rsidP="00304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3000 mg/L=   </w:t>
                      </w:r>
                    </w:p>
                    <w:p w:rsidR="0030499D" w:rsidRDefault="0030499D"/>
                  </w:txbxContent>
                </v:textbox>
              </v:shape>
            </w:pict>
          </mc:Fallback>
        </mc:AlternateContent>
      </w:r>
    </w:p>
    <w:tbl>
      <w:tblPr>
        <w:tblStyle w:val="a2"/>
        <w:tblW w:w="5527" w:type="dxa"/>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
        <w:gridCol w:w="690"/>
        <w:gridCol w:w="690"/>
        <w:gridCol w:w="690"/>
        <w:gridCol w:w="692"/>
        <w:gridCol w:w="692"/>
        <w:gridCol w:w="692"/>
        <w:gridCol w:w="692"/>
      </w:tblGrid>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3049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r w:rsidR="00587EA6" w:rsidTr="00E058F8">
        <w:trPr>
          <w:trHeight w:val="439"/>
        </w:trPr>
        <w:tc>
          <w:tcPr>
            <w:tcW w:w="689"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0"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c>
          <w:tcPr>
            <w:tcW w:w="692" w:type="dxa"/>
          </w:tcPr>
          <w:p w:rsidR="00587EA6" w:rsidRDefault="00587EA6">
            <w:pPr>
              <w:spacing w:after="0" w:line="240" w:lineRule="auto"/>
              <w:rPr>
                <w:rFonts w:ascii="Times New Roman" w:eastAsia="Times New Roman" w:hAnsi="Times New Roman" w:cs="Times New Roman"/>
                <w:sz w:val="24"/>
                <w:szCs w:val="24"/>
              </w:rPr>
            </w:pPr>
          </w:p>
        </w:tc>
      </w:tr>
    </w:tbl>
    <w:p w:rsidR="00991547" w:rsidRDefault="00991547">
      <w:pPr>
        <w:spacing w:after="0" w:line="240" w:lineRule="auto"/>
        <w:rPr>
          <w:rFonts w:ascii="Times New Roman" w:eastAsia="Times New Roman" w:hAnsi="Times New Roman" w:cs="Times New Roman"/>
          <w:sz w:val="24"/>
          <w:szCs w:val="24"/>
        </w:rPr>
      </w:pPr>
    </w:p>
    <w:p w:rsidR="00991547" w:rsidRDefault="00991547">
      <w:pPr>
        <w:spacing w:after="0" w:line="240" w:lineRule="auto"/>
        <w:rPr>
          <w:rFonts w:ascii="Times New Roman" w:eastAsia="Times New Roman" w:hAnsi="Times New Roman" w:cs="Times New Roman"/>
          <w:sz w:val="24"/>
          <w:szCs w:val="24"/>
        </w:rPr>
      </w:pPr>
    </w:p>
    <w:p w:rsidR="00991547" w:rsidRDefault="00D703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rsidR="00991547" w:rsidRDefault="00991547">
      <w:pPr>
        <w:spacing w:after="0" w:line="240" w:lineRule="auto"/>
        <w:rPr>
          <w:rFonts w:ascii="Times New Roman" w:eastAsia="Times New Roman" w:hAnsi="Times New Roman" w:cs="Times New Roman"/>
          <w:sz w:val="24"/>
          <w:szCs w:val="24"/>
        </w:rPr>
      </w:pPr>
    </w:p>
    <w:p w:rsidR="00991547" w:rsidRDefault="005919E1" w:rsidP="00447C4E">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47C4E">
        <w:rPr>
          <w:rFonts w:ascii="Times New Roman" w:eastAsia="Times New Roman" w:hAnsi="Times New Roman" w:cs="Times New Roman"/>
          <w:sz w:val="24"/>
          <w:szCs w:val="24"/>
        </w:rPr>
        <w:t xml:space="preserve">Compare the slopes of the lines that you see on your graph. </w:t>
      </w:r>
      <w:r w:rsidR="00447C4E">
        <w:rPr>
          <w:rFonts w:ascii="Times New Roman" w:eastAsia="Times New Roman" w:hAnsi="Times New Roman" w:cs="Times New Roman"/>
          <w:sz w:val="24"/>
          <w:szCs w:val="24"/>
        </w:rPr>
        <w:t xml:space="preserve">The steeper the slope the higher the rate of germination at that concentration. In which concentration of salt did the greatest percent of seeds germinate the fastest? </w:t>
      </w:r>
    </w:p>
    <w:p w:rsidR="00447C4E" w:rsidRDefault="00447C4E" w:rsidP="00447C4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47C4E" w:rsidRPr="00447C4E" w:rsidRDefault="00447C4E" w:rsidP="00447C4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47C4E" w:rsidRDefault="00447C4E" w:rsidP="00447C4E">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concentration of salt caused the lowest % of seeds to germinate? </w:t>
      </w:r>
    </w:p>
    <w:p w:rsidR="00447C4E" w:rsidRDefault="00447C4E" w:rsidP="00447C4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47C4E" w:rsidRDefault="00447C4E" w:rsidP="00447C4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47C4E" w:rsidRDefault="00447C4E" w:rsidP="00447C4E">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Between which two concentrations of salt do you see the biggest impact on the germination rate of the seeds?</w:t>
      </w:r>
    </w:p>
    <w:p w:rsidR="009329E5" w:rsidRDefault="009329E5" w:rsidP="009329E5">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p>
    <w:p w:rsidR="009329E5" w:rsidRDefault="009329E5" w:rsidP="009329E5">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p>
    <w:p w:rsidR="00447C4E" w:rsidRDefault="00793C89" w:rsidP="00793C89">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salt affect seed germination rates? </w:t>
      </w:r>
    </w:p>
    <w:p w:rsidR="00793C89" w:rsidRDefault="00793C89" w:rsidP="00793C8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93C89" w:rsidRPr="00793C89" w:rsidRDefault="00793C89" w:rsidP="00793C89">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happens in the cells of the seeds when they are exposed to high levels of salt? </w:t>
      </w:r>
      <w:r w:rsidR="009329E5">
        <w:rPr>
          <w:rFonts w:ascii="Times New Roman" w:eastAsia="Times New Roman" w:hAnsi="Times New Roman" w:cs="Times New Roman"/>
          <w:sz w:val="24"/>
          <w:szCs w:val="24"/>
        </w:rPr>
        <w:t xml:space="preserve"> </w:t>
      </w:r>
    </w:p>
    <w:p w:rsidR="00991547" w:rsidRDefault="00D7030E">
      <w:pPr>
        <w:spacing w:after="0" w:line="360" w:lineRule="auto"/>
        <w:rPr>
          <w:rFonts w:ascii="Times New Roman" w:eastAsia="Times New Roman" w:hAnsi="Times New Roman" w:cs="Times New Roman"/>
          <w:sz w:val="24"/>
          <w:szCs w:val="24"/>
          <w:highlight w:val="white"/>
        </w:rPr>
      </w:pPr>
      <w:bookmarkStart w:id="2" w:name="_GoBack"/>
      <w:bookmarkEnd w:id="2"/>
      <w:r>
        <w:rPr>
          <w:rFonts w:ascii="Times New Roman" w:eastAsia="Times New Roman" w:hAnsi="Times New Roman" w:cs="Times New Roman"/>
          <w:sz w:val="24"/>
          <w:szCs w:val="24"/>
          <w:highlight w:val="white"/>
        </w:rPr>
        <w:lastRenderedPageBreak/>
        <w:t xml:space="preserve">Soil salinity causes severe problems in agriculture worldwide. Detrimental effects of high salinity on crops affect plants in a variety of ways and as a result, plant growth, development and survival are reduced. Additionally, </w:t>
      </w:r>
      <w:r>
        <w:rPr>
          <w:rFonts w:ascii="Times New Roman" w:eastAsia="Times New Roman" w:hAnsi="Times New Roman" w:cs="Times New Roman"/>
          <w:color w:val="444444"/>
          <w:sz w:val="24"/>
          <w:szCs w:val="24"/>
          <w:highlight w:val="white"/>
        </w:rPr>
        <w:t>natural vegetation of salt-affected areas is destroyed or damaged when salt concentration is too high resulting in major changes to landscape and biodiversity. Areas impacted by high salt concentrations include remaining natural habitat in many agricultural areas and developed areas such as parks in Montgomery County, and the fragmentation of many wildlife corridors.</w:t>
      </w:r>
    </w:p>
    <w:p w:rsidR="00991547" w:rsidRDefault="00991547">
      <w:pPr>
        <w:spacing w:after="0" w:line="360" w:lineRule="auto"/>
        <w:rPr>
          <w:rFonts w:ascii="Times New Roman" w:eastAsia="Times New Roman" w:hAnsi="Times New Roman" w:cs="Times New Roman"/>
          <w:sz w:val="24"/>
          <w:szCs w:val="24"/>
          <w:highlight w:val="white"/>
        </w:rPr>
      </w:pPr>
    </w:p>
    <w:p w:rsidR="00991547" w:rsidRDefault="00D703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Ecosystems around your home and school are impacted by salt runoff from winter-time road treatments every year. </w:t>
      </w:r>
      <w:r w:rsidRPr="006B0416">
        <w:rPr>
          <w:rFonts w:ascii="Times New Roman" w:eastAsia="Times New Roman" w:hAnsi="Times New Roman" w:cs="Times New Roman"/>
          <w:b/>
          <w:sz w:val="24"/>
          <w:szCs w:val="24"/>
        </w:rPr>
        <w:t>Make a claim about how repeatedly using road salts to melt ice on the roads will affect these ecosystems over tim</w:t>
      </w:r>
      <w:r>
        <w:rPr>
          <w:rFonts w:ascii="Times New Roman" w:eastAsia="Times New Roman" w:hAnsi="Times New Roman" w:cs="Times New Roman"/>
          <w:sz w:val="24"/>
          <w:szCs w:val="24"/>
        </w:rPr>
        <w:t>e.</w:t>
      </w:r>
    </w:p>
    <w:p w:rsidR="00991547" w:rsidRDefault="00991547">
      <w:pPr>
        <w:spacing w:after="0" w:line="360" w:lineRule="auto"/>
        <w:rPr>
          <w:rFonts w:ascii="Times New Roman" w:eastAsia="Times New Roman" w:hAnsi="Times New Roman" w:cs="Times New Roman"/>
          <w:sz w:val="24"/>
          <w:szCs w:val="24"/>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9450"/>
      </w:tblGrid>
      <w:tr w:rsidR="00991547" w:rsidTr="00477430">
        <w:tc>
          <w:tcPr>
            <w:tcW w:w="1350" w:type="dxa"/>
            <w:shd w:val="clear" w:color="auto" w:fill="auto"/>
            <w:tcMar>
              <w:top w:w="100" w:type="dxa"/>
              <w:left w:w="100" w:type="dxa"/>
              <w:bottom w:w="100" w:type="dxa"/>
              <w:right w:w="100" w:type="dxa"/>
            </w:tcMar>
          </w:tcPr>
          <w:p w:rsidR="00991547" w:rsidRPr="00477430" w:rsidRDefault="00D7030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77430">
              <w:rPr>
                <w:rFonts w:ascii="Times New Roman" w:eastAsia="Times New Roman" w:hAnsi="Times New Roman" w:cs="Times New Roman"/>
                <w:b/>
                <w:sz w:val="24"/>
                <w:szCs w:val="24"/>
              </w:rPr>
              <w:t>Claim</w:t>
            </w:r>
          </w:p>
          <w:p w:rsidR="00477430" w:rsidRDefault="0047743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claim is a statement</w:t>
            </w:r>
            <w:r w:rsidR="00942462">
              <w:rPr>
                <w:rFonts w:ascii="Times New Roman" w:eastAsia="Times New Roman" w:hAnsi="Times New Roman" w:cs="Times New Roman"/>
                <w:sz w:val="24"/>
                <w:szCs w:val="24"/>
              </w:rPr>
              <w:t xml:space="preserve"> about what happened</w:t>
            </w:r>
          </w:p>
        </w:tc>
        <w:tc>
          <w:tcPr>
            <w:tcW w:w="9450" w:type="dxa"/>
            <w:shd w:val="clear" w:color="auto" w:fill="auto"/>
            <w:tcMar>
              <w:top w:w="100" w:type="dxa"/>
              <w:left w:w="100" w:type="dxa"/>
              <w:bottom w:w="100" w:type="dxa"/>
              <w:right w:w="100" w:type="dxa"/>
            </w:tcMar>
          </w:tcPr>
          <w:p w:rsidR="00991547" w:rsidRDefault="009915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991547" w:rsidRDefault="00991547">
      <w:pPr>
        <w:spacing w:after="0" w:line="360" w:lineRule="auto"/>
        <w:rPr>
          <w:rFonts w:ascii="Times New Roman" w:eastAsia="Times New Roman" w:hAnsi="Times New Roman" w:cs="Times New Roman"/>
          <w:sz w:val="24"/>
          <w:szCs w:val="24"/>
        </w:rPr>
      </w:pPr>
    </w:p>
    <w:p w:rsidR="00991547" w:rsidRDefault="00D703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evidence (from the lab you just completed, as well as online sources) and reasoning to support your claim.</w:t>
      </w: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9360"/>
      </w:tblGrid>
      <w:tr w:rsidR="00991547" w:rsidTr="00477430">
        <w:trPr>
          <w:trHeight w:val="1869"/>
        </w:trPr>
        <w:tc>
          <w:tcPr>
            <w:tcW w:w="1440" w:type="dxa"/>
            <w:shd w:val="clear" w:color="auto" w:fill="auto"/>
            <w:tcMar>
              <w:top w:w="100" w:type="dxa"/>
              <w:left w:w="100" w:type="dxa"/>
              <w:bottom w:w="100" w:type="dxa"/>
              <w:right w:w="100" w:type="dxa"/>
            </w:tcMar>
          </w:tcPr>
          <w:p w:rsidR="00991547" w:rsidRPr="00477430" w:rsidRDefault="00D7030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77430">
              <w:rPr>
                <w:rFonts w:ascii="Times New Roman" w:eastAsia="Times New Roman" w:hAnsi="Times New Roman" w:cs="Times New Roman"/>
                <w:b/>
                <w:sz w:val="24"/>
                <w:szCs w:val="24"/>
              </w:rPr>
              <w:t>Evidence</w:t>
            </w:r>
          </w:p>
          <w:p w:rsidR="00477430" w:rsidRDefault="0047743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uses </w:t>
            </w:r>
            <w:r>
              <w:rPr>
                <w:rFonts w:ascii="Times New Roman" w:eastAsia="Times New Roman" w:hAnsi="Times New Roman" w:cs="Times New Roman"/>
                <w:b/>
                <w:sz w:val="24"/>
                <w:szCs w:val="24"/>
              </w:rPr>
              <w:t>NUMBERS</w:t>
            </w:r>
            <w:r w:rsidR="00942462">
              <w:rPr>
                <w:rFonts w:ascii="Times New Roman" w:eastAsia="Times New Roman" w:hAnsi="Times New Roman" w:cs="Times New Roman"/>
                <w:b/>
                <w:sz w:val="24"/>
                <w:szCs w:val="24"/>
              </w:rPr>
              <w:t xml:space="preserve"> with UNITS</w:t>
            </w:r>
            <w:r>
              <w:rPr>
                <w:rFonts w:ascii="Times New Roman" w:eastAsia="Times New Roman" w:hAnsi="Times New Roman" w:cs="Times New Roman"/>
                <w:sz w:val="24"/>
                <w:szCs w:val="24"/>
              </w:rPr>
              <w:t xml:space="preserve"> from your graph to support your claim</w:t>
            </w:r>
          </w:p>
          <w:p w:rsidR="00477430" w:rsidRDefault="0047743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360" w:type="dxa"/>
            <w:shd w:val="clear" w:color="auto" w:fill="auto"/>
            <w:tcMar>
              <w:top w:w="100" w:type="dxa"/>
              <w:left w:w="100" w:type="dxa"/>
              <w:bottom w:w="100" w:type="dxa"/>
              <w:right w:w="100" w:type="dxa"/>
            </w:tcMar>
          </w:tcPr>
          <w:p w:rsidR="00991547" w:rsidRDefault="009915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991547" w:rsidRDefault="009915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991547" w:rsidRDefault="009915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91547" w:rsidTr="00477430">
        <w:trPr>
          <w:trHeight w:val="2382"/>
        </w:trPr>
        <w:tc>
          <w:tcPr>
            <w:tcW w:w="1440" w:type="dxa"/>
            <w:shd w:val="clear" w:color="auto" w:fill="auto"/>
            <w:tcMar>
              <w:top w:w="100" w:type="dxa"/>
              <w:left w:w="100" w:type="dxa"/>
              <w:bottom w:w="100" w:type="dxa"/>
              <w:right w:w="100" w:type="dxa"/>
            </w:tcMar>
          </w:tcPr>
          <w:p w:rsidR="00991547" w:rsidRPr="00477430" w:rsidRDefault="00D7030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77430">
              <w:rPr>
                <w:rFonts w:ascii="Times New Roman" w:eastAsia="Times New Roman" w:hAnsi="Times New Roman" w:cs="Times New Roman"/>
                <w:b/>
                <w:sz w:val="24"/>
                <w:szCs w:val="24"/>
              </w:rPr>
              <w:t>Reasoning</w:t>
            </w:r>
          </w:p>
          <w:p w:rsidR="00477430" w:rsidRDefault="0047743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Reasoning uses </w:t>
            </w:r>
            <w:r w:rsidRPr="00942462">
              <w:rPr>
                <w:rFonts w:ascii="Times New Roman" w:eastAsia="Times New Roman" w:hAnsi="Times New Roman" w:cs="Times New Roman"/>
                <w:b/>
                <w:sz w:val="24"/>
                <w:szCs w:val="24"/>
              </w:rPr>
              <w:t>science</w:t>
            </w:r>
            <w:r>
              <w:rPr>
                <w:rFonts w:ascii="Times New Roman" w:eastAsia="Times New Roman" w:hAnsi="Times New Roman" w:cs="Times New Roman"/>
                <w:sz w:val="24"/>
                <w:szCs w:val="24"/>
              </w:rPr>
              <w:t xml:space="preserve"> to explain </w:t>
            </w:r>
            <w:r>
              <w:rPr>
                <w:rFonts w:ascii="Times New Roman" w:eastAsia="Times New Roman" w:hAnsi="Times New Roman" w:cs="Times New Roman"/>
                <w:b/>
                <w:sz w:val="24"/>
                <w:szCs w:val="24"/>
              </w:rPr>
              <w:t xml:space="preserve">WHY it happened. </w:t>
            </w:r>
            <w:r>
              <w:rPr>
                <w:rFonts w:ascii="Times New Roman" w:eastAsia="Times New Roman" w:hAnsi="Times New Roman" w:cs="Times New Roman"/>
                <w:sz w:val="24"/>
                <w:szCs w:val="24"/>
              </w:rPr>
              <w:t xml:space="preserve">  </w:t>
            </w:r>
          </w:p>
        </w:tc>
        <w:tc>
          <w:tcPr>
            <w:tcW w:w="9360" w:type="dxa"/>
            <w:shd w:val="clear" w:color="auto" w:fill="auto"/>
            <w:tcMar>
              <w:top w:w="100" w:type="dxa"/>
              <w:left w:w="100" w:type="dxa"/>
              <w:bottom w:w="100" w:type="dxa"/>
              <w:right w:w="100" w:type="dxa"/>
            </w:tcMar>
          </w:tcPr>
          <w:p w:rsidR="00991547" w:rsidRDefault="009915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991547" w:rsidRDefault="009915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991547" w:rsidRDefault="009915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991547" w:rsidRDefault="00991547" w:rsidP="00587E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991547">
      <w:headerReference w:type="default" r:id="rId7"/>
      <w:footerReference w:type="default" r:id="rId8"/>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25" w:rsidRDefault="00D7030E">
      <w:pPr>
        <w:spacing w:after="0" w:line="240" w:lineRule="auto"/>
      </w:pPr>
      <w:r>
        <w:separator/>
      </w:r>
    </w:p>
  </w:endnote>
  <w:endnote w:type="continuationSeparator" w:id="0">
    <w:p w:rsidR="006A4B25" w:rsidRDefault="00D7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47" w:rsidRDefault="009915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25" w:rsidRDefault="00D7030E">
      <w:pPr>
        <w:spacing w:after="0" w:line="240" w:lineRule="auto"/>
      </w:pPr>
      <w:r>
        <w:separator/>
      </w:r>
    </w:p>
  </w:footnote>
  <w:footnote w:type="continuationSeparator" w:id="0">
    <w:p w:rsidR="006A4B25" w:rsidRDefault="00D7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47" w:rsidRDefault="00D7030E">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Name _________________________________________    Date ____________</w:t>
    </w:r>
    <w:r>
      <w:rPr>
        <w:rFonts w:ascii="Times New Roman" w:eastAsia="Times New Roman" w:hAnsi="Times New Roman" w:cs="Times New Roman"/>
        <w:color w:val="000000"/>
      </w:rPr>
      <w:tab/>
      <w:t>Period ________</w:t>
    </w:r>
  </w:p>
  <w:p w:rsidR="00991547" w:rsidRDefault="00991547">
    <w:pPr>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D59"/>
    <w:multiLevelType w:val="multilevel"/>
    <w:tmpl w:val="0C8CA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E574A"/>
    <w:multiLevelType w:val="multilevel"/>
    <w:tmpl w:val="13B45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E0716"/>
    <w:multiLevelType w:val="hybridMultilevel"/>
    <w:tmpl w:val="D668F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342C2"/>
    <w:multiLevelType w:val="multilevel"/>
    <w:tmpl w:val="A254DCF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067089"/>
    <w:multiLevelType w:val="multilevel"/>
    <w:tmpl w:val="05A62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9038DE"/>
    <w:multiLevelType w:val="multilevel"/>
    <w:tmpl w:val="B66A7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9E4118"/>
    <w:multiLevelType w:val="multilevel"/>
    <w:tmpl w:val="EFEA8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91547"/>
    <w:rsid w:val="00281220"/>
    <w:rsid w:val="0030499D"/>
    <w:rsid w:val="00447C4E"/>
    <w:rsid w:val="00477430"/>
    <w:rsid w:val="004D6364"/>
    <w:rsid w:val="0053247F"/>
    <w:rsid w:val="00587EA6"/>
    <w:rsid w:val="005919E1"/>
    <w:rsid w:val="006712C5"/>
    <w:rsid w:val="006A2CD4"/>
    <w:rsid w:val="006A4B25"/>
    <w:rsid w:val="006B0416"/>
    <w:rsid w:val="006D59C7"/>
    <w:rsid w:val="007747E6"/>
    <w:rsid w:val="00793C89"/>
    <w:rsid w:val="009329E5"/>
    <w:rsid w:val="00942462"/>
    <w:rsid w:val="00991547"/>
    <w:rsid w:val="009A45C1"/>
    <w:rsid w:val="00C56797"/>
    <w:rsid w:val="00C73EBD"/>
    <w:rsid w:val="00CA3C45"/>
    <w:rsid w:val="00D7030E"/>
    <w:rsid w:val="00E058F8"/>
    <w:rsid w:val="00E17533"/>
    <w:rsid w:val="00F12DD9"/>
    <w:rsid w:val="00F1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C955"/>
  <w15:docId w15:val="{B362FF7A-8CCA-442A-9AC7-36C5C2A7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1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McGaffin, Rebecca A</cp:lastModifiedBy>
  <cp:revision>19</cp:revision>
  <dcterms:created xsi:type="dcterms:W3CDTF">2019-08-26T18:33:00Z</dcterms:created>
  <dcterms:modified xsi:type="dcterms:W3CDTF">2019-09-04T19:43:00Z</dcterms:modified>
</cp:coreProperties>
</file>