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D37" w:rsidRDefault="005A5D37" w:rsidP="005A5D37">
      <w:pPr>
        <w:spacing w:before="70"/>
        <w:ind w:left="250"/>
        <w:jc w:val="right"/>
        <w:rPr>
          <w:b/>
          <w:sz w:val="28"/>
          <w:szCs w:val="36"/>
          <w:u w:val="single"/>
        </w:rPr>
      </w:pPr>
      <w:r>
        <w:rPr>
          <w:lang w:val="es"/>
        </w:rPr>
        <w:t>Nombre</w:t>
      </w:r>
      <w:r w:rsidR="00D664E4">
        <w:rPr>
          <w:lang w:val="es"/>
        </w:rPr>
        <w:t>:</w:t>
      </w:r>
      <w:r w:rsidR="00D664E4" w:rsidRPr="005A5D37">
        <w:rPr>
          <w:b/>
          <w:sz w:val="28"/>
          <w:szCs w:val="36"/>
          <w:u w:val="single"/>
          <w:lang w:val="es"/>
        </w:rPr>
        <w:tab/>
      </w:r>
      <w:r w:rsidR="00D664E4">
        <w:rPr>
          <w:lang w:val="es"/>
        </w:rPr>
        <w:t xml:space="preserve"> </w:t>
      </w:r>
      <w:r w:rsidR="00D664E4" w:rsidRPr="005A5D37">
        <w:rPr>
          <w:b/>
          <w:sz w:val="28"/>
          <w:szCs w:val="36"/>
          <w:u w:val="single"/>
          <w:lang w:val="es"/>
        </w:rPr>
        <w:tab/>
      </w:r>
      <w:r w:rsidR="00D664E4">
        <w:rPr>
          <w:lang w:val="es"/>
        </w:rPr>
        <w:t xml:space="preserve"> </w:t>
      </w:r>
      <w:r w:rsidRPr="005A5D37">
        <w:rPr>
          <w:b/>
          <w:sz w:val="28"/>
          <w:szCs w:val="36"/>
          <w:u w:val="single"/>
          <w:lang w:val="es"/>
        </w:rPr>
        <w:tab/>
      </w:r>
      <w:r>
        <w:rPr>
          <w:lang w:val="es"/>
        </w:rPr>
        <w:t xml:space="preserve"> </w:t>
      </w:r>
      <w:proofErr w:type="gramStart"/>
      <w:r w:rsidRPr="005A5D37">
        <w:rPr>
          <w:b/>
          <w:sz w:val="28"/>
          <w:szCs w:val="36"/>
          <w:u w:val="single"/>
          <w:lang w:val="es"/>
        </w:rPr>
        <w:tab/>
      </w:r>
      <w:r>
        <w:rPr>
          <w:lang w:val="es"/>
        </w:rPr>
        <w:t xml:space="preserve"> </w:t>
      </w:r>
      <w:r w:rsidRPr="005A5D37">
        <w:rPr>
          <w:b/>
          <w:sz w:val="28"/>
          <w:szCs w:val="36"/>
          <w:lang w:val="es"/>
        </w:rPr>
        <w:t xml:space="preserve"> Período</w:t>
      </w:r>
      <w:proofErr w:type="gramEnd"/>
      <w:r w:rsidRPr="005A5D37">
        <w:rPr>
          <w:b/>
          <w:sz w:val="28"/>
          <w:szCs w:val="36"/>
          <w:lang w:val="es"/>
        </w:rPr>
        <w:t>:</w:t>
      </w:r>
      <w:r w:rsidRPr="005A5D37">
        <w:rPr>
          <w:b/>
          <w:sz w:val="28"/>
          <w:szCs w:val="36"/>
          <w:u w:val="single"/>
          <w:lang w:val="es"/>
        </w:rPr>
        <w:tab/>
      </w:r>
      <w:r w:rsidRPr="005A5D37">
        <w:rPr>
          <w:b/>
          <w:sz w:val="28"/>
          <w:szCs w:val="36"/>
          <w:u w:val="single"/>
          <w:lang w:val="es"/>
        </w:rPr>
        <w:tab/>
      </w:r>
    </w:p>
    <w:p w:rsidR="005A5D37" w:rsidRPr="005A5D37" w:rsidRDefault="005A5D37" w:rsidP="005A5D37">
      <w:pPr>
        <w:spacing w:before="70"/>
        <w:ind w:left="250"/>
        <w:jc w:val="right"/>
        <w:rPr>
          <w:b/>
          <w:sz w:val="28"/>
          <w:szCs w:val="36"/>
        </w:rPr>
      </w:pPr>
    </w:p>
    <w:p w:rsidR="00D61931" w:rsidRDefault="00AA5DA6" w:rsidP="005A5D37">
      <w:pPr>
        <w:spacing w:before="70"/>
        <w:ind w:left="250"/>
        <w:jc w:val="center"/>
        <w:rPr>
          <w:b/>
          <w:sz w:val="36"/>
          <w:szCs w:val="36"/>
        </w:rPr>
      </w:pPr>
      <w:r>
        <w:rPr>
          <w:b/>
          <w:sz w:val="36"/>
          <w:szCs w:val="36"/>
          <w:lang w:val="es"/>
        </w:rPr>
        <w:t>Células</w:t>
      </w:r>
      <w:r w:rsidR="005A5D37">
        <w:rPr>
          <w:b/>
          <w:sz w:val="36"/>
          <w:szCs w:val="36"/>
          <w:lang w:val="es"/>
        </w:rPr>
        <w:t>:</w:t>
      </w:r>
      <w:r>
        <w:rPr>
          <w:lang w:val="es"/>
        </w:rPr>
        <w:t xml:space="preserve"> </w:t>
      </w:r>
      <w:r w:rsidR="00E17DF4">
        <w:rPr>
          <w:b/>
          <w:sz w:val="36"/>
          <w:szCs w:val="36"/>
          <w:lang w:val="es"/>
        </w:rPr>
        <w:t xml:space="preserve"> Los bloques de construcción de los organismos</w:t>
      </w:r>
      <w:r>
        <w:rPr>
          <w:lang w:val="es"/>
        </w:rPr>
        <w:t xml:space="preserve"> </w:t>
      </w:r>
      <w:r w:rsidR="008A5596">
        <w:rPr>
          <w:b/>
          <w:sz w:val="36"/>
          <w:szCs w:val="36"/>
          <w:lang w:val="es"/>
        </w:rPr>
        <w:t xml:space="preserve"> </w:t>
      </w:r>
    </w:p>
    <w:p w:rsidR="00D61931" w:rsidRPr="007563A3" w:rsidRDefault="00E17DF4">
      <w:pPr>
        <w:pBdr>
          <w:top w:val="nil"/>
          <w:left w:val="nil"/>
          <w:bottom w:val="nil"/>
          <w:right w:val="nil"/>
          <w:between w:val="nil"/>
        </w:pBdr>
        <w:spacing w:before="125" w:line="252" w:lineRule="auto"/>
        <w:ind w:left="111" w:right="190"/>
        <w:rPr>
          <w:color w:val="000000"/>
          <w:sz w:val="24"/>
          <w:szCs w:val="21"/>
        </w:rPr>
      </w:pPr>
      <w:r w:rsidRPr="007563A3">
        <w:rPr>
          <w:b/>
          <w:color w:val="000000"/>
          <w:sz w:val="24"/>
          <w:szCs w:val="21"/>
          <w:lang w:val="es"/>
        </w:rPr>
        <w:t xml:space="preserve">Propósito para la lectura: </w:t>
      </w:r>
      <w:r w:rsidRPr="007563A3">
        <w:rPr>
          <w:color w:val="000000"/>
          <w:sz w:val="24"/>
          <w:szCs w:val="21"/>
          <w:lang w:val="es"/>
        </w:rPr>
        <w:t>A medida que lea este texto, trabaje para dar sentido a por qué las células se consideran los "bloques de construcción" de los organismos.</w:t>
      </w:r>
      <w:r>
        <w:rPr>
          <w:lang w:val="es"/>
        </w:rPr>
        <w:t xml:space="preserve"> Utilice esta lectura como guía de </w:t>
      </w:r>
      <w:r w:rsidR="00E94D7D">
        <w:rPr>
          <w:color w:val="000000"/>
          <w:sz w:val="24"/>
          <w:szCs w:val="21"/>
          <w:lang w:val="es"/>
        </w:rPr>
        <w:t>referencia para su unidad en Celdas.</w:t>
      </w:r>
    </w:p>
    <w:p w:rsidR="002A2081" w:rsidRDefault="002A2081" w:rsidP="002A2081">
      <w:pPr>
        <w:pBdr>
          <w:top w:val="nil"/>
          <w:left w:val="nil"/>
          <w:bottom w:val="nil"/>
          <w:right w:val="nil"/>
          <w:between w:val="nil"/>
        </w:pBdr>
        <w:spacing w:before="125" w:line="252" w:lineRule="auto"/>
        <w:ind w:right="190"/>
        <w:rPr>
          <w:color w:val="000000"/>
          <w:sz w:val="21"/>
          <w:szCs w:val="21"/>
        </w:rPr>
      </w:pPr>
    </w:p>
    <w:p w:rsidR="00D61931" w:rsidRPr="00B247DA" w:rsidRDefault="002A2081">
      <w:pPr>
        <w:pStyle w:val="Heading1"/>
        <w:spacing w:before="118"/>
        <w:rPr>
          <w:i w:val="0"/>
        </w:rPr>
      </w:pPr>
      <w:r w:rsidRPr="00B247DA">
        <w:rPr>
          <w:i w:val="0"/>
          <w:lang w:val="es"/>
        </w:rPr>
        <w:t>Parte 1: Antecedentes en células</w:t>
      </w:r>
    </w:p>
    <w:p w:rsidR="002A2081" w:rsidRDefault="00E17DF4" w:rsidP="000B62A7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/>
        <w:rPr>
          <w:noProof/>
          <w:color w:val="000000"/>
          <w:szCs w:val="21"/>
        </w:rPr>
      </w:pPr>
      <w:r w:rsidRPr="002A2081">
        <w:rPr>
          <w:color w:val="000000"/>
          <w:sz w:val="24"/>
          <w:szCs w:val="21"/>
          <w:lang w:val="es"/>
        </w:rPr>
        <w:t>Las células se conocen a menudo como los bloques de construcción de los seres vivos</w:t>
      </w:r>
      <w:r w:rsidR="00C472A8">
        <w:rPr>
          <w:color w:val="000000"/>
          <w:sz w:val="24"/>
          <w:szCs w:val="21"/>
          <w:lang w:val="es"/>
        </w:rPr>
        <w:t xml:space="preserve"> porque un</w:t>
      </w:r>
      <w:r>
        <w:rPr>
          <w:lang w:val="es"/>
        </w:rPr>
        <w:t>ll vivir esto se componen</w:t>
      </w:r>
      <w:r w:rsidR="002A2081" w:rsidRPr="002A2081">
        <w:rPr>
          <w:color w:val="000000"/>
          <w:sz w:val="24"/>
          <w:szCs w:val="21"/>
          <w:lang w:val="es"/>
        </w:rPr>
        <w:t>de celda</w:t>
      </w:r>
      <w:r w:rsidR="00C472A8">
        <w:rPr>
          <w:color w:val="000000"/>
          <w:sz w:val="24"/>
          <w:szCs w:val="21"/>
          <w:lang w:val="es"/>
        </w:rPr>
        <w:t>s</w:t>
      </w:r>
      <w:r w:rsidR="002A2081" w:rsidRPr="002A2081">
        <w:rPr>
          <w:color w:val="000000"/>
          <w:sz w:val="24"/>
          <w:szCs w:val="21"/>
          <w:lang w:val="es"/>
        </w:rPr>
        <w:t>. Animales, plantas y descomponedores se componen de células. Algunos organismos consisten en una sola célula, como las bacterias. La mayoría de las bacterias son descomponedores, pero algunas son productoras y pueden hacer fotosíntesis.</w:t>
      </w:r>
    </w:p>
    <w:p w:rsidR="00D61931" w:rsidRPr="002A2081" w:rsidRDefault="00005F79" w:rsidP="000B62A7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111"/>
        <w:rPr>
          <w:color w:val="000000"/>
          <w:sz w:val="24"/>
          <w:szCs w:val="21"/>
        </w:rPr>
      </w:pPr>
      <w:r w:rsidDel="00000001">
        <w:rPr>
          <w:noProof/>
          <w:lang w:val="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5379085</wp:posOffset>
            </wp:positionH>
            <wp:positionV relativeFrom="paragraph">
              <wp:posOffset>95250</wp:posOffset>
            </wp:positionV>
            <wp:extent cx="2128520" cy="1496060"/>
            <wp:effectExtent l="0" t="0" r="508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Del="00000002">
        <w:rPr>
          <w:noProof/>
          <w:color w:val="000000"/>
          <w:szCs w:val="21"/>
          <w:lang w:val="es"/>
        </w:rPr>
        <w:drawing>
          <wp:anchor distT="0" distB="0" distL="114300" distR="114300" simplePos="0" relativeHeight="251691008" behindDoc="0" locked="0" layoutInCell="1" allowOverlap="1" wp14:anchorId="04EBB67F">
            <wp:simplePos x="0" y="0"/>
            <wp:positionH relativeFrom="column">
              <wp:posOffset>2224908</wp:posOffset>
            </wp:positionH>
            <wp:positionV relativeFrom="paragraph">
              <wp:posOffset>35684</wp:posOffset>
            </wp:positionV>
            <wp:extent cx="2422525" cy="1685290"/>
            <wp:effectExtent l="0" t="0" r="0" b="0"/>
            <wp:wrapNone/>
            <wp:docPr id="6" name="Picture 6" descr="C:\Users\shnidert\AppData\Local\Microsoft\Windows\INetCache\Content.MSO\67E003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nidert\AppData\Local\Microsoft\Windows\INetCache\Content.MSO\67E003A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09" r="12676"/>
                    <a:stretch/>
                  </pic:blipFill>
                  <pic:spPr bwMode="auto">
                    <a:xfrm>
                      <a:off x="0" y="0"/>
                      <a:ext cx="24225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Del="00000003">
        <w:rPr>
          <w:noProof/>
          <w:color w:val="000000"/>
          <w:szCs w:val="21"/>
          <w:lang w:val="es"/>
        </w:rPr>
        <w:drawing>
          <wp:anchor distT="0" distB="0" distL="114300" distR="114300" simplePos="0" relativeHeight="251689984" behindDoc="0" locked="0" layoutInCell="1" allowOverlap="1" wp14:anchorId="4402DE33">
            <wp:simplePos x="0" y="0"/>
            <wp:positionH relativeFrom="margin">
              <wp:align>left</wp:align>
            </wp:positionH>
            <wp:positionV relativeFrom="paragraph">
              <wp:posOffset>95060</wp:posOffset>
            </wp:positionV>
            <wp:extent cx="2196952" cy="1592874"/>
            <wp:effectExtent l="0" t="0" r="0" b="7620"/>
            <wp:wrapNone/>
            <wp:docPr id="5" name="Picture 5" descr="C:\Users\shnidert\AppData\Local\Microsoft\Windows\INetCache\Content.MSO\49F385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nidert\AppData\Local\Microsoft\Windows\INetCache\Content.MSO\49F3856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52" cy="15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DA6" w:rsidRDefault="00AA5DA6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0A4486" w:rsidRDefault="000A4486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0A4486" w:rsidRDefault="000A4486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2A2081" w:rsidRDefault="002A2081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2A2081" w:rsidRDefault="002A2081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Cs w:val="21"/>
        </w:rPr>
      </w:pPr>
    </w:p>
    <w:p w:rsidR="00D61931" w:rsidRPr="002A2081" w:rsidRDefault="000B62A7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rPr>
          <w:color w:val="000000"/>
          <w:sz w:val="24"/>
          <w:szCs w:val="21"/>
        </w:rPr>
      </w:pPr>
      <w:r w:rsidRPr="000B62A7">
        <w:rPr>
          <w:color w:val="000000"/>
          <w:sz w:val="24"/>
          <w:szCs w:val="21"/>
          <w:lang w:val="es"/>
        </w:rPr>
        <w:t>Las celdas tienen muchas partes, cada una con una función diferente. Algunas de estas partes, llamadas orgánulos, son estructuras especializadas que realizan ciertas tareas dentro de la célula.</w:t>
      </w:r>
    </w:p>
    <w:p w:rsidR="00CF1F06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Cs w:val="21"/>
        </w:rPr>
      </w:pPr>
      <w:r w:rsidDel="00000001">
        <w:rPr>
          <w:noProof/>
          <w:lang w:val="es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4108450</wp:posOffset>
            </wp:positionH>
            <wp:positionV relativeFrom="paragraph">
              <wp:posOffset>321945</wp:posOffset>
            </wp:positionV>
            <wp:extent cx="1569720" cy="1437005"/>
            <wp:effectExtent l="0" t="0" r="0" b="0"/>
            <wp:wrapTopAndBottom distT="0" dist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3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Del="00000002">
        <w:rPr>
          <w:noProof/>
          <w:lang w:val="es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2502535</wp:posOffset>
            </wp:positionH>
            <wp:positionV relativeFrom="paragraph">
              <wp:posOffset>321945</wp:posOffset>
            </wp:positionV>
            <wp:extent cx="944245" cy="1376680"/>
            <wp:effectExtent l="0" t="0" r="0" b="0"/>
            <wp:wrapTopAndBottom distT="0" dist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376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Del="00000003">
        <w:rPr>
          <w:noProof/>
          <w:lang w:val="e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542590</wp:posOffset>
            </wp:positionH>
            <wp:positionV relativeFrom="paragraph">
              <wp:posOffset>322440</wp:posOffset>
            </wp:positionV>
            <wp:extent cx="1452498" cy="1313878"/>
            <wp:effectExtent l="0" t="0" r="0" b="0"/>
            <wp:wrapTopAndBottom distT="0" dist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498" cy="1313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F1F06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Cs w:val="21"/>
        </w:rPr>
      </w:pPr>
    </w:p>
    <w:p w:rsidR="00C472A8" w:rsidRDefault="000B62A7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b/>
          <w:color w:val="000000"/>
          <w:sz w:val="24"/>
          <w:szCs w:val="21"/>
        </w:rPr>
      </w:pPr>
      <w:r w:rsidRPr="002A2081">
        <w:rPr>
          <w:color w:val="000000"/>
          <w:sz w:val="24"/>
          <w:szCs w:val="21"/>
          <w:lang w:val="es"/>
        </w:rPr>
        <w:t>Organismos más complejos se componen de muchos tipos diferentes de células, como perros, plantas de lechuga, y setas. Los perros están en el reino animal y son consumidores. La lechuga es una planta y es un productor. Los hongos son hongos y son descomponedores.</w:t>
      </w:r>
    </w:p>
    <w:p w:rsidR="00C472A8" w:rsidRDefault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b/>
          <w:color w:val="000000"/>
          <w:sz w:val="24"/>
          <w:szCs w:val="21"/>
        </w:rPr>
      </w:pPr>
    </w:p>
    <w:p w:rsidR="00D664E4" w:rsidRDefault="00D664E4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b/>
          <w:color w:val="000000"/>
          <w:sz w:val="24"/>
          <w:szCs w:val="21"/>
        </w:rPr>
      </w:pPr>
    </w:p>
    <w:p w:rsidR="00C472A8" w:rsidRPr="000B62A7" w:rsidRDefault="00CF1F06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b/>
          <w:color w:val="000000"/>
          <w:sz w:val="28"/>
          <w:szCs w:val="21"/>
        </w:rPr>
      </w:pPr>
      <w:proofErr w:type="spellStart"/>
      <w:r w:rsidRPr="000B62A7">
        <w:rPr>
          <w:b/>
          <w:color w:val="000000"/>
          <w:sz w:val="28"/>
          <w:szCs w:val="21"/>
          <w:lang w:val="es"/>
        </w:rPr>
        <w:lastRenderedPageBreak/>
        <w:t>Prokaryotes</w:t>
      </w:r>
      <w:proofErr w:type="spellEnd"/>
      <w:r w:rsidRPr="000B62A7">
        <w:rPr>
          <w:b/>
          <w:color w:val="000000"/>
          <w:sz w:val="28"/>
          <w:szCs w:val="21"/>
          <w:lang w:val="es"/>
        </w:rPr>
        <w:t xml:space="preserve"> vs.</w:t>
      </w:r>
      <w:r w:rsidR="00D664E4">
        <w:rPr>
          <w:b/>
          <w:color w:val="000000"/>
          <w:sz w:val="28"/>
          <w:szCs w:val="21"/>
          <w:lang w:val="es"/>
        </w:rPr>
        <w:t xml:space="preserve"> </w:t>
      </w:r>
      <w:proofErr w:type="spellStart"/>
      <w:r w:rsidR="00D664E4">
        <w:rPr>
          <w:b/>
          <w:color w:val="000000"/>
          <w:sz w:val="28"/>
          <w:szCs w:val="21"/>
          <w:lang w:val="es"/>
        </w:rPr>
        <w:t>Eukaryotes</w:t>
      </w:r>
      <w:proofErr w:type="spellEnd"/>
      <w:proofErr w:type="gramStart"/>
      <w:r w:rsidR="00D664E4">
        <w:rPr>
          <w:b/>
          <w:color w:val="000000"/>
          <w:sz w:val="28"/>
          <w:szCs w:val="21"/>
          <w:lang w:val="es"/>
        </w:rPr>
        <w:t xml:space="preserve">   (</w:t>
      </w:r>
      <w:proofErr w:type="gramEnd"/>
      <w:r w:rsidR="00D664E4" w:rsidRPr="00D664E4">
        <w:rPr>
          <w:b/>
          <w:color w:val="000000"/>
          <w:sz w:val="28"/>
          <w:szCs w:val="21"/>
          <w:lang w:val="es"/>
        </w:rPr>
        <w:t>P</w:t>
      </w:r>
      <w:r w:rsidR="00D664E4" w:rsidRPr="00D664E4">
        <w:rPr>
          <w:b/>
          <w:color w:val="000000"/>
          <w:sz w:val="24"/>
          <w:szCs w:val="21"/>
          <w:lang w:val="es"/>
        </w:rPr>
        <w:t>rocariotas</w:t>
      </w:r>
      <w:r w:rsidR="00D664E4" w:rsidRPr="00D664E4">
        <w:rPr>
          <w:b/>
          <w:color w:val="000000"/>
          <w:sz w:val="24"/>
          <w:szCs w:val="21"/>
          <w:lang w:val="es"/>
        </w:rPr>
        <w:t xml:space="preserve"> vs. E</w:t>
      </w:r>
      <w:r w:rsidR="00D664E4" w:rsidRPr="00D664E4">
        <w:rPr>
          <w:b/>
          <w:color w:val="000000"/>
          <w:sz w:val="24"/>
          <w:szCs w:val="21"/>
          <w:lang w:val="es"/>
        </w:rPr>
        <w:t>ucariotas</w:t>
      </w:r>
      <w:r w:rsidR="00D664E4" w:rsidRPr="00D664E4">
        <w:rPr>
          <w:b/>
          <w:color w:val="000000"/>
          <w:sz w:val="24"/>
          <w:szCs w:val="21"/>
          <w:lang w:val="es"/>
        </w:rPr>
        <w:t>)</w:t>
      </w:r>
    </w:p>
    <w:p w:rsidR="00CF1F06" w:rsidRDefault="00C472A8" w:rsidP="000B62A7">
      <w:pPr>
        <w:pBdr>
          <w:top w:val="nil"/>
          <w:left w:val="nil"/>
          <w:bottom w:val="nil"/>
          <w:right w:val="nil"/>
          <w:between w:val="nil"/>
        </w:pBdr>
        <w:spacing w:before="72" w:line="360" w:lineRule="auto"/>
        <w:ind w:left="111"/>
        <w:rPr>
          <w:color w:val="000000"/>
          <w:sz w:val="24"/>
          <w:szCs w:val="21"/>
        </w:rPr>
      </w:pPr>
      <w:r w:rsidRPr="00C472A8">
        <w:rPr>
          <w:color w:val="000000"/>
          <w:sz w:val="24"/>
          <w:szCs w:val="21"/>
          <w:lang w:val="es"/>
        </w:rPr>
        <w:t>Los organismos se clasifican como eucariotas o prokaryotes. Los prokaryotes incluyen bacterias y son todos solos celulares. Los prokaryotes NO tienen un núcleo o cualquier orgánulos que tengan membranas alrededor de ellos</w:t>
      </w:r>
      <w:r w:rsidR="000B62A7">
        <w:rPr>
          <w:color w:val="000000"/>
          <w:sz w:val="24"/>
          <w:szCs w:val="21"/>
          <w:lang w:val="es"/>
        </w:rPr>
        <w:t xml:space="preserve"> (llamados orgánulos unidos a la</w:t>
      </w:r>
      <w:r w:rsidR="00CF1F06" w:rsidRPr="00C472A8">
        <w:rPr>
          <w:color w:val="000000"/>
          <w:sz w:val="24"/>
          <w:szCs w:val="21"/>
          <w:lang w:val="es"/>
        </w:rPr>
        <w:t>membrana).</w:t>
      </w:r>
      <w:r>
        <w:rPr>
          <w:lang w:val="es"/>
        </w:rPr>
        <w:t xml:space="preserve"> </w:t>
      </w:r>
      <w:r w:rsidR="000B62A7" w:rsidRPr="000B62A7">
        <w:rPr>
          <w:color w:val="000000"/>
          <w:sz w:val="24"/>
          <w:szCs w:val="21"/>
          <w:lang w:val="es"/>
        </w:rPr>
        <w:t>El ADN en las células procakonóticas está en el citoplasma en lugar</w:t>
      </w:r>
      <w:r>
        <w:rPr>
          <w:lang w:val="es"/>
        </w:rPr>
        <w:t xml:space="preserve"> de encerrado dentro de una membrana nuclear.  </w:t>
      </w:r>
      <w:r w:rsidR="00CF1F06" w:rsidRPr="00C472A8">
        <w:rPr>
          <w:color w:val="000000"/>
          <w:sz w:val="24"/>
          <w:szCs w:val="21"/>
          <w:lang w:val="es"/>
        </w:rPr>
        <w:t xml:space="preserve">Los eucariotas incluyen animales, plantas, hongos y protistas. Los eucariotas pueden ser de células simples (la mayoría de los protistas y algunos hongos) o multicelulares (todos los animales y plantas, la mayoría de los hongos y algunos protistas). Los eucariotas tienen un núcleo </w:t>
      </w:r>
      <w:r>
        <w:rPr>
          <w:lang w:val="es"/>
        </w:rPr>
        <w:t xml:space="preserve"> </w:t>
      </w:r>
      <w:r w:rsidR="001C54CF">
        <w:rPr>
          <w:color w:val="000000"/>
          <w:sz w:val="24"/>
          <w:szCs w:val="21"/>
          <w:lang w:val="es"/>
        </w:rPr>
        <w:t xml:space="preserve">para almacenar el ADN, </w:t>
      </w:r>
      <w:r>
        <w:rPr>
          <w:lang w:val="es"/>
        </w:rPr>
        <w:t xml:space="preserve"> </w:t>
      </w:r>
      <w:r w:rsidR="00CF1F06" w:rsidRPr="00C472A8">
        <w:rPr>
          <w:color w:val="000000"/>
          <w:sz w:val="24"/>
          <w:szCs w:val="21"/>
          <w:lang w:val="es"/>
        </w:rPr>
        <w:t>así como muchos otros orgánulos que se componen de membranas (mitocondrias, cloroplasp, ER, Golgi, vesículas).</w:t>
      </w:r>
    </w:p>
    <w:p w:rsidR="00C472A8" w:rsidRDefault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ind w:left="111"/>
        <w:rPr>
          <w:color w:val="000000"/>
          <w:sz w:val="24"/>
          <w:szCs w:val="21"/>
        </w:rPr>
      </w:pPr>
    </w:p>
    <w:p w:rsidR="00104EBD" w:rsidRDefault="00C472A8" w:rsidP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rPr>
          <w:b/>
          <w:color w:val="000000"/>
          <w:sz w:val="28"/>
          <w:szCs w:val="21"/>
        </w:rPr>
      </w:pPr>
      <w:r w:rsidRPr="000B62A7">
        <w:rPr>
          <w:b/>
          <w:color w:val="000000"/>
          <w:sz w:val="28"/>
          <w:szCs w:val="21"/>
          <w:lang w:val="es"/>
        </w:rPr>
        <w:t>Comprobación de comprensión de lectura:</w:t>
      </w:r>
    </w:p>
    <w:p w:rsidR="00104EBD" w:rsidRPr="000B62A7" w:rsidRDefault="00104EBD" w:rsidP="00C472A8">
      <w:pPr>
        <w:pBdr>
          <w:top w:val="nil"/>
          <w:left w:val="nil"/>
          <w:bottom w:val="nil"/>
          <w:right w:val="nil"/>
          <w:between w:val="nil"/>
        </w:pBdr>
        <w:spacing w:before="72" w:line="252" w:lineRule="auto"/>
        <w:rPr>
          <w:b/>
          <w:color w:val="000000"/>
          <w:sz w:val="28"/>
          <w:szCs w:val="21"/>
        </w:rPr>
      </w:pPr>
    </w:p>
    <w:p w:rsidR="000430C8" w:rsidRPr="000430C8" w:rsidRDefault="000430C8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  <w:lang w:val="es"/>
        </w:rPr>
        <w:t>¿De qué están hechos todos los seres vivos? ________________________________________</w:t>
      </w:r>
    </w:p>
    <w:p w:rsidR="000430C8" w:rsidRPr="000430C8" w:rsidRDefault="000430C8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  <w:lang w:val="es"/>
        </w:rPr>
        <w:t xml:space="preserve">¿Qué tipos de organismos pueden ser de una sola célula? </w:t>
      </w:r>
      <w:r w:rsidRPr="000430C8">
        <w:rPr>
          <w:color w:val="000000"/>
          <w:sz w:val="24"/>
          <w:szCs w:val="21"/>
          <w:u w:val="single"/>
          <w:lang w:val="es"/>
        </w:rPr>
        <w:t>_</w:t>
      </w:r>
      <w:r w:rsidRPr="001C54CF">
        <w:rPr>
          <w:b/>
          <w:color w:val="000000"/>
          <w:sz w:val="24"/>
          <w:szCs w:val="21"/>
          <w:u w:val="single"/>
          <w:lang w:val="es"/>
        </w:rPr>
        <w:t>todo</w:t>
      </w:r>
      <w:r w:rsidR="00D664E4">
        <w:rPr>
          <w:b/>
          <w:color w:val="000000"/>
          <w:sz w:val="24"/>
          <w:szCs w:val="21"/>
          <w:u w:val="single"/>
          <w:lang w:val="es"/>
        </w:rPr>
        <w:t xml:space="preserve">s los </w:t>
      </w:r>
      <w:r w:rsidRPr="001C54CF">
        <w:rPr>
          <w:color w:val="000000"/>
          <w:sz w:val="24"/>
          <w:szCs w:val="21"/>
          <w:lang w:val="es"/>
        </w:rPr>
        <w:t>_____________</w:t>
      </w:r>
      <w:proofErr w:type="gramStart"/>
      <w:r w:rsidRPr="001C54CF">
        <w:rPr>
          <w:color w:val="000000"/>
          <w:sz w:val="24"/>
          <w:szCs w:val="21"/>
          <w:lang w:val="es"/>
        </w:rPr>
        <w:t xml:space="preserve">_, </w:t>
      </w:r>
      <w:r>
        <w:rPr>
          <w:lang w:val="es"/>
        </w:rPr>
        <w:t xml:space="preserve"> </w:t>
      </w:r>
      <w:r w:rsidRPr="000430C8">
        <w:rPr>
          <w:color w:val="000000"/>
          <w:sz w:val="24"/>
          <w:szCs w:val="21"/>
          <w:u w:val="single"/>
          <w:lang w:val="es"/>
        </w:rPr>
        <w:t>_</w:t>
      </w:r>
      <w:proofErr w:type="gramEnd"/>
      <w:r>
        <w:rPr>
          <w:lang w:val="es"/>
        </w:rPr>
        <w:t>la</w:t>
      </w:r>
      <w:r w:rsidR="00D664E4">
        <w:rPr>
          <w:lang w:val="es"/>
        </w:rPr>
        <w:t xml:space="preserve"> </w:t>
      </w:r>
      <w:proofErr w:type="spellStart"/>
      <w:r w:rsidRPr="001C54CF">
        <w:rPr>
          <w:b/>
          <w:color w:val="000000"/>
          <w:sz w:val="24"/>
          <w:szCs w:val="21"/>
          <w:u w:val="single"/>
          <w:lang w:val="es"/>
        </w:rPr>
        <w:t>mayoría</w:t>
      </w:r>
      <w:r w:rsidRPr="001C54CF">
        <w:rPr>
          <w:color w:val="000000"/>
          <w:sz w:val="24"/>
          <w:szCs w:val="21"/>
          <w:lang w:val="es"/>
        </w:rPr>
        <w:t>_______________________</w:t>
      </w:r>
      <w:r>
        <w:rPr>
          <w:lang w:val="es"/>
        </w:rPr>
        <w:t>,</w:t>
      </w:r>
      <w:r>
        <w:rPr>
          <w:color w:val="000000"/>
          <w:sz w:val="24"/>
          <w:szCs w:val="21"/>
          <w:lang w:val="es"/>
        </w:rPr>
        <w:t>y</w:t>
      </w:r>
      <w:proofErr w:type="spellEnd"/>
      <w:r>
        <w:rPr>
          <w:color w:val="000000"/>
          <w:sz w:val="24"/>
          <w:szCs w:val="21"/>
          <w:lang w:val="es"/>
        </w:rPr>
        <w:t xml:space="preserve"> </w:t>
      </w:r>
      <w:r>
        <w:rPr>
          <w:lang w:val="es"/>
        </w:rPr>
        <w:t xml:space="preserve"> </w:t>
      </w:r>
      <w:r w:rsidRPr="001C54CF">
        <w:rPr>
          <w:b/>
          <w:color w:val="000000"/>
          <w:sz w:val="24"/>
          <w:szCs w:val="21"/>
          <w:u w:val="single"/>
          <w:lang w:val="es"/>
        </w:rPr>
        <w:t>algunos</w:t>
      </w:r>
      <w:r>
        <w:rPr>
          <w:lang w:val="es"/>
        </w:rPr>
        <w:t xml:space="preserve"> </w:t>
      </w:r>
      <w:r w:rsidRPr="000430C8">
        <w:rPr>
          <w:color w:val="000000"/>
          <w:sz w:val="24"/>
          <w:szCs w:val="21"/>
          <w:u w:val="single"/>
          <w:lang w:val="es"/>
        </w:rPr>
        <w:t xml:space="preserve"> </w:t>
      </w:r>
      <w:r>
        <w:rPr>
          <w:lang w:val="es"/>
        </w:rPr>
        <w:t xml:space="preserve"> </w:t>
      </w:r>
      <w:r w:rsidRPr="001C54CF">
        <w:rPr>
          <w:color w:val="000000"/>
          <w:sz w:val="24"/>
          <w:szCs w:val="21"/>
          <w:lang w:val="es"/>
        </w:rPr>
        <w:t xml:space="preserve"> _______________________ .</w:t>
      </w:r>
    </w:p>
    <w:p w:rsidR="000B62A7" w:rsidRPr="000B62A7" w:rsidRDefault="000B62A7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  <w:lang w:val="es"/>
        </w:rPr>
        <w:t>A. ¿Qué tipos de células son procariotas? ______________________________</w:t>
      </w:r>
    </w:p>
    <w:p w:rsidR="000B62A7" w:rsidRPr="000B62A7" w:rsidRDefault="000B62A7" w:rsidP="000430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color w:val="000000"/>
          <w:sz w:val="24"/>
          <w:szCs w:val="21"/>
        </w:rPr>
      </w:pPr>
      <w:r>
        <w:rPr>
          <w:color w:val="000000"/>
          <w:sz w:val="24"/>
          <w:szCs w:val="21"/>
          <w:lang w:val="es"/>
        </w:rPr>
        <w:t>B. ¿Qué tipos de células son eucariotas? _________________________</w:t>
      </w:r>
      <w:r w:rsidR="00D664E4">
        <w:rPr>
          <w:color w:val="000000"/>
          <w:sz w:val="24"/>
          <w:szCs w:val="21"/>
          <w:lang w:val="es"/>
        </w:rPr>
        <w:t>______</w:t>
      </w:r>
    </w:p>
    <w:p w:rsidR="00C472A8" w:rsidRPr="000B62A7" w:rsidRDefault="00EB03A2" w:rsidP="000430C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  <w:lang w:val="es"/>
        </w:rPr>
        <w:t xml:space="preserve">¿Cuál es la principal diferencia entre una célula procatútica y una célula eucariota? </w:t>
      </w:r>
      <w:r w:rsidR="000B62A7">
        <w:rPr>
          <w:color w:val="000000"/>
          <w:sz w:val="24"/>
          <w:szCs w:val="21"/>
          <w:lang w:val="es"/>
        </w:rPr>
        <w:t>¿Qué tienen las células eucariotas que las células procaantiticas no?</w:t>
      </w:r>
    </w:p>
    <w:p w:rsidR="000B62A7" w:rsidRDefault="000B62A7" w:rsidP="000430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b/>
          <w:color w:val="000000"/>
          <w:sz w:val="24"/>
          <w:szCs w:val="21"/>
          <w:lang w:val="es"/>
        </w:rPr>
        <w:t>_______________________________________________________________________</w:t>
      </w:r>
    </w:p>
    <w:p w:rsidR="001C54CF" w:rsidRPr="00EB03A2" w:rsidRDefault="001C54CF" w:rsidP="001C54CF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72" w:line="480" w:lineRule="auto"/>
        <w:rPr>
          <w:b/>
          <w:color w:val="000000"/>
          <w:sz w:val="24"/>
          <w:szCs w:val="21"/>
        </w:rPr>
      </w:pPr>
      <w:r>
        <w:rPr>
          <w:color w:val="000000"/>
          <w:sz w:val="24"/>
          <w:szCs w:val="21"/>
          <w:lang w:val="es"/>
        </w:rPr>
        <w:t>¿Dónde se almacena el ADN en una célula procasinotica?</w:t>
      </w:r>
      <w:r>
        <w:rPr>
          <w:lang w:val="es"/>
        </w:rPr>
        <w:t xml:space="preserve"> </w:t>
      </w:r>
      <w:r w:rsidR="00104EBD">
        <w:rPr>
          <w:color w:val="000000"/>
          <w:sz w:val="24"/>
          <w:szCs w:val="21"/>
          <w:lang w:val="es"/>
        </w:rPr>
        <w:t xml:space="preserve"> ________________________________________________________________________</w:t>
      </w:r>
    </w:p>
    <w:p w:rsidR="00EB03A2" w:rsidRDefault="00EB03A2">
      <w:pPr>
        <w:rPr>
          <w:b/>
          <w:sz w:val="24"/>
        </w:rPr>
      </w:pPr>
    </w:p>
    <w:p w:rsidR="00586D2B" w:rsidRDefault="007B490F">
      <w:pPr>
        <w:rPr>
          <w:b/>
          <w:sz w:val="32"/>
        </w:rPr>
      </w:pPr>
      <w:r w:rsidRPr="00EB03A2">
        <w:rPr>
          <w:b/>
          <w:sz w:val="32"/>
          <w:lang w:val="es"/>
        </w:rPr>
        <w:t>Parte 2: Gráfico de Cell Organelle</w:t>
      </w:r>
    </w:p>
    <w:p w:rsidR="00F53A95" w:rsidRPr="00F53A95" w:rsidRDefault="00F53A95" w:rsidP="00F53A95">
      <w:pPr>
        <w:spacing w:after="200"/>
        <w:rPr>
          <w:i/>
          <w:sz w:val="28"/>
          <w:szCs w:val="24"/>
        </w:rPr>
      </w:pPr>
      <w:r w:rsidRPr="00F53A95">
        <w:rPr>
          <w:i/>
          <w:sz w:val="28"/>
          <w:szCs w:val="24"/>
          <w:lang w:val="es"/>
        </w:rPr>
        <w:t>Direcciones:</w:t>
      </w:r>
    </w:p>
    <w:p w:rsidR="00F53A95" w:rsidRPr="00F53A95" w:rsidRDefault="00F53A95" w:rsidP="00F53A95">
      <w:pPr>
        <w:pStyle w:val="ListParagraph"/>
        <w:numPr>
          <w:ilvl w:val="0"/>
          <w:numId w:val="3"/>
        </w:numPr>
        <w:spacing w:after="200"/>
        <w:rPr>
          <w:b/>
          <w:sz w:val="28"/>
          <w:szCs w:val="24"/>
        </w:rPr>
      </w:pPr>
      <w:r w:rsidRPr="00F53A95">
        <w:rPr>
          <w:sz w:val="28"/>
          <w:szCs w:val="24"/>
          <w:lang w:val="es"/>
        </w:rPr>
        <w:t>Lea el gráfico de piezas de celda.</w:t>
      </w:r>
    </w:p>
    <w:p w:rsidR="00F53A95" w:rsidRPr="00F53A95" w:rsidRDefault="00F53A95" w:rsidP="00F53A95">
      <w:pPr>
        <w:pStyle w:val="ListParagraph"/>
        <w:numPr>
          <w:ilvl w:val="0"/>
          <w:numId w:val="3"/>
        </w:numPr>
        <w:spacing w:after="200"/>
        <w:rPr>
          <w:b/>
          <w:sz w:val="28"/>
          <w:szCs w:val="24"/>
        </w:rPr>
      </w:pPr>
      <w:r w:rsidRPr="00F53A95">
        <w:rPr>
          <w:sz w:val="28"/>
          <w:szCs w:val="24"/>
          <w:lang w:val="es"/>
        </w:rPr>
        <w:t>En la columna "Funciones",</w:t>
      </w:r>
      <w:r w:rsidR="00DE6C4B" w:rsidRPr="00DE6C4B">
        <w:rPr>
          <w:sz w:val="28"/>
          <w:szCs w:val="24"/>
          <w:lang w:val="es"/>
        </w:rPr>
        <w:t xml:space="preserve"> </w:t>
      </w:r>
      <w:r>
        <w:rPr>
          <w:lang w:val="es"/>
        </w:rPr>
        <w:t xml:space="preserve"> </w:t>
      </w:r>
      <w:r w:rsidR="00DE6C4B">
        <w:rPr>
          <w:sz w:val="28"/>
          <w:szCs w:val="24"/>
          <w:lang w:val="es"/>
        </w:rPr>
        <w:t xml:space="preserve"> u</w:t>
      </w:r>
      <w:r>
        <w:rPr>
          <w:lang w:val="es"/>
        </w:rPr>
        <w:t>cantar un</w:t>
      </w:r>
      <w:r w:rsidR="00DE6C4B" w:rsidRPr="00F53A95">
        <w:rPr>
          <w:sz w:val="28"/>
          <w:szCs w:val="24"/>
          <w:lang w:val="es"/>
        </w:rPr>
        <w:t>resaltador, resaltar todos los verbos clave que describen las funciones principales de cada orgánuel.</w:t>
      </w:r>
    </w:p>
    <w:p w:rsidR="00F53A95" w:rsidRPr="00A61779" w:rsidRDefault="00F53A95" w:rsidP="00F53A95">
      <w:pPr>
        <w:pStyle w:val="ListParagraph"/>
        <w:numPr>
          <w:ilvl w:val="0"/>
          <w:numId w:val="3"/>
        </w:numPr>
        <w:spacing w:after="200"/>
        <w:rPr>
          <w:b/>
          <w:sz w:val="28"/>
          <w:szCs w:val="24"/>
        </w:rPr>
      </w:pPr>
      <w:r w:rsidRPr="00F53A95">
        <w:rPr>
          <w:sz w:val="28"/>
          <w:szCs w:val="24"/>
          <w:lang w:val="es"/>
        </w:rPr>
        <w:t xml:space="preserve">Busque en la columna "¿Qué tipos de celdas?".  </w:t>
      </w:r>
      <w:r w:rsidR="00DE6C4B">
        <w:rPr>
          <w:sz w:val="28"/>
          <w:szCs w:val="24"/>
          <w:lang w:val="es"/>
        </w:rPr>
        <w:t>U</w:t>
      </w:r>
      <w:r w:rsidR="00DE6C4B" w:rsidRPr="00F53A95">
        <w:rPr>
          <w:sz w:val="28"/>
          <w:szCs w:val="24"/>
          <w:lang w:val="es"/>
        </w:rPr>
        <w:t>esconda las partes de celda que se encuentran en TODAS las celdas.</w:t>
      </w:r>
    </w:p>
    <w:p w:rsidR="00F53A95" w:rsidRPr="00EB03A2" w:rsidRDefault="00A61779" w:rsidP="00A61779">
      <w:pPr>
        <w:spacing w:after="200"/>
        <w:jc w:val="center"/>
        <w:rPr>
          <w:b/>
          <w:i/>
          <w:sz w:val="36"/>
          <w:szCs w:val="28"/>
        </w:rPr>
      </w:pPr>
      <w:r w:rsidRPr="00EB03A2">
        <w:rPr>
          <w:b/>
          <w:sz w:val="32"/>
          <w:lang w:val="es"/>
        </w:rPr>
        <w:lastRenderedPageBreak/>
        <w:t xml:space="preserve">Gráfico de Cell </w:t>
      </w:r>
      <w:proofErr w:type="spellStart"/>
      <w:r w:rsidRPr="00EB03A2">
        <w:rPr>
          <w:b/>
          <w:sz w:val="32"/>
          <w:lang w:val="es"/>
        </w:rPr>
        <w:t>Organelle</w:t>
      </w:r>
      <w:proofErr w:type="spellEnd"/>
    </w:p>
    <w:tbl>
      <w:tblPr>
        <w:tblW w:w="11047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47"/>
        <w:gridCol w:w="2537"/>
        <w:gridCol w:w="1831"/>
        <w:gridCol w:w="1932"/>
      </w:tblGrid>
      <w:tr w:rsidR="00E16E6D" w:rsidRPr="008C1369" w:rsidTr="00D664E4">
        <w:trPr>
          <w:trHeight w:val="890"/>
        </w:trPr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8182C">
              <w:rPr>
                <w:b/>
                <w:sz w:val="32"/>
                <w:lang w:val="es"/>
              </w:rPr>
              <w:t>Orgánulo</w:t>
            </w:r>
          </w:p>
        </w:tc>
        <w:tc>
          <w:tcPr>
            <w:tcW w:w="253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8182C">
              <w:rPr>
                <w:b/>
                <w:sz w:val="28"/>
                <w:lang w:val="es"/>
              </w:rPr>
              <w:t>Descripción</w:t>
            </w:r>
          </w:p>
        </w:tc>
        <w:tc>
          <w:tcPr>
            <w:tcW w:w="1831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EB03A2">
              <w:rPr>
                <w:b/>
                <w:sz w:val="28"/>
                <w:lang w:val="es"/>
              </w:rPr>
              <w:t>Función</w:t>
            </w:r>
          </w:p>
        </w:tc>
        <w:tc>
          <w:tcPr>
            <w:tcW w:w="1932" w:type="dxa"/>
          </w:tcPr>
          <w:p w:rsidR="00E16E6D" w:rsidRPr="008C1369" w:rsidRDefault="00EB03A2" w:rsidP="008445FC">
            <w:pPr>
              <w:spacing w:after="200"/>
              <w:rPr>
                <w:b/>
              </w:rPr>
            </w:pPr>
            <w:r w:rsidRPr="00EB03A2">
              <w:rPr>
                <w:b/>
                <w:sz w:val="24"/>
                <w:lang w:val="es"/>
              </w:rPr>
              <w:t>¿Qué tipos de células?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noProof/>
                <w:lang w:val="e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347345</wp:posOffset>
                  </wp:positionV>
                  <wp:extent cx="612775" cy="557530"/>
                  <wp:effectExtent l="0" t="0" r="0" b="0"/>
                  <wp:wrapTight wrapText="bothSides">
                    <wp:wrapPolygon edited="0">
                      <wp:start x="0" y="0"/>
                      <wp:lineTo x="0" y="20665"/>
                      <wp:lineTo x="20817" y="20665"/>
                      <wp:lineTo x="20817" y="0"/>
                      <wp:lineTo x="0" y="0"/>
                    </wp:wrapPolygon>
                  </wp:wrapTight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  <w:lang w:val="es"/>
              </w:rPr>
              <w:t>CELL WALL</w:t>
            </w: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Rígido, resistente, hecho de celulosa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Protege y apoya la célula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NO en animales (en plantas, hongos, bacterias y algunos protistas)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lang w:val="es"/>
              </w:rPr>
              <w:t>MEMBRANA CELULAR</w:t>
            </w:r>
          </w:p>
          <w:p w:rsidR="00E16E6D" w:rsidRDefault="00D664E4" w:rsidP="008445FC">
            <w:pPr>
              <w:spacing w:after="200"/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1485397</wp:posOffset>
                  </wp:positionH>
                  <wp:positionV relativeFrom="paragraph">
                    <wp:posOffset>116913</wp:posOffset>
                  </wp:positionV>
                  <wp:extent cx="1459938" cy="619557"/>
                  <wp:effectExtent l="0" t="0" r="6985" b="9525"/>
                  <wp:wrapNone/>
                  <wp:docPr id="27" name="Picture 27" descr="Image result for cell membr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ell membr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2" cy="62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E6D" w:rsidRPr="00F928FC">
              <w:rPr>
                <w:lang w:val="es"/>
              </w:rPr>
              <w:t>(Membrana de plasma)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Delgada, cubriendo, protege las células.  Compuesto por dos capas de fosfolípidos.</w:t>
            </w:r>
            <w:r w:rsidR="007563A3">
              <w:rPr>
                <w:lang w:val="es"/>
              </w:rPr>
              <w:t xml:space="preserve">  Contiene proteínas incrustadas en todas las instalaciones.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Protege la célula, realiza el transporte activo y el transporte pasivo, mueve los materiales dentro y fuera de la célula, la comunicación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TODAS las células tienen membranas celulares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lang w:val="es"/>
              </w:rPr>
              <w:t>Citoplasma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Jalea como sustancia que contiene orgánulos,</w:t>
            </w:r>
            <w:r w:rsidR="00E60B00">
              <w:rPr>
                <w:lang w:val="es"/>
              </w:rPr>
              <w:t>hecha en su mayoría de agua</w:t>
            </w:r>
          </w:p>
        </w:tc>
        <w:tc>
          <w:tcPr>
            <w:tcW w:w="1831" w:type="dxa"/>
          </w:tcPr>
          <w:p w:rsidR="00E16E6D" w:rsidRPr="00F928FC" w:rsidRDefault="00E16E6D" w:rsidP="00071395">
            <w:pPr>
              <w:spacing w:after="200"/>
            </w:pPr>
            <w:r w:rsidRPr="00F928FC">
              <w:rPr>
                <w:lang w:val="es"/>
              </w:rPr>
              <w:t>Almohadillas y soportes orgánulos dentro de la célula.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Todas las células tienen citoplasma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D664E4" w:rsidP="008445FC">
            <w:pPr>
              <w:spacing w:after="200"/>
              <w:rPr>
                <w:b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808504</wp:posOffset>
                  </wp:positionH>
                  <wp:positionV relativeFrom="paragraph">
                    <wp:posOffset>-1511935</wp:posOffset>
                  </wp:positionV>
                  <wp:extent cx="2018806" cy="2345016"/>
                  <wp:effectExtent l="19050" t="19050" r="19685" b="17780"/>
                  <wp:wrapNone/>
                  <wp:docPr id="26" name="Picture 26" descr="Image result for cytopla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ytopla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35" cy="23855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E6D" w:rsidRPr="008C1369">
              <w:rPr>
                <w:b/>
                <w:lang w:val="es"/>
              </w:rPr>
              <w:t>Núcleo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Densa estructura en forma de bola, contiene ADN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Controla todas las actividades de la célula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Células eucariotas (plantas, animales, hongos y protistas)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lang w:val="es"/>
              </w:rPr>
              <w:t>MEMBRANA NUCLEAR</w:t>
            </w:r>
            <w:r>
              <w:rPr>
                <w:b/>
                <w:lang w:val="es"/>
              </w:rPr>
              <w:t xml:space="preserve"> (o sobre nuclear)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Cubierta fina sobre el núcleo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Cubre y protege el núcleo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Células eucariotas (plantas, animales, hongos y protistas)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D664E4" w:rsidP="008445FC">
            <w:pPr>
              <w:spacing w:after="200"/>
              <w:rPr>
                <w:b/>
              </w:rPr>
            </w:pPr>
            <w:r w:rsidDel="00000001">
              <w:rPr>
                <w:noProof/>
                <w:lang w:val="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736287</wp:posOffset>
                  </wp:positionH>
                  <wp:positionV relativeFrom="paragraph">
                    <wp:posOffset>-713361</wp:posOffset>
                  </wp:positionV>
                  <wp:extent cx="2157427" cy="2242820"/>
                  <wp:effectExtent l="19050" t="19050" r="14605" b="2413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27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16E6D" w:rsidRPr="008C1369">
              <w:rPr>
                <w:b/>
                <w:lang w:val="es"/>
              </w:rPr>
              <w:t>Nucleolo</w:t>
            </w:r>
            <w:proofErr w:type="spellEnd"/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Pequeña zona oscura en el núcleo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Produce ribosoma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Células eucariotas (plantas, animales, hongos y protistas)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E60B00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lang w:val="es"/>
              </w:rPr>
              <w:t>Cromatina</w:t>
            </w: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En el núcleo, hecho de ADN y proteínas, contiene genes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D664E4">
              <w:rPr>
                <w:sz w:val="18"/>
                <w:lang w:val="es"/>
              </w:rPr>
              <w:t>Proporciona instrucciones para las actividades de las células, (crecimiento, reproducción)</w:t>
            </w:r>
          </w:p>
        </w:tc>
        <w:tc>
          <w:tcPr>
            <w:tcW w:w="1932" w:type="dxa"/>
          </w:tcPr>
          <w:p w:rsidR="00071395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Todas las células tienen ADN. El ADN que no se enrolla es cromatina.</w:t>
            </w:r>
          </w:p>
        </w:tc>
      </w:tr>
      <w:tr w:rsidR="00E16E6D" w:rsidRPr="00F928FC" w:rsidTr="00D664E4">
        <w:tc>
          <w:tcPr>
            <w:tcW w:w="11047" w:type="dxa"/>
            <w:gridSpan w:val="4"/>
          </w:tcPr>
          <w:p w:rsidR="00E16E6D" w:rsidRDefault="00D664E4" w:rsidP="008445FC">
            <w:pPr>
              <w:spacing w:after="200"/>
              <w:rPr>
                <w:b/>
                <w:noProof/>
              </w:rPr>
            </w:pPr>
            <w:r w:rsidDel="00000001">
              <w:rPr>
                <w:noProof/>
                <w:lang w:val="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84109</wp:posOffset>
                      </wp:positionH>
                      <wp:positionV relativeFrom="paragraph">
                        <wp:posOffset>11464</wp:posOffset>
                      </wp:positionV>
                      <wp:extent cx="5913911" cy="2006930"/>
                      <wp:effectExtent l="57150" t="19050" r="67945" b="889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3911" cy="200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81E3E" id="Oval 9" o:spid="_x0000_s1026" style="position:absolute;margin-left:6.6pt;margin-top:.9pt;width:465.65pt;height:15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" filled="f" strokecolor="black [3213]">
                      <v:shadow on="t" color="black" opacity="22937f" origin=",.5" offset="0,.63889mm"/>
                    </v:oval>
                  </w:pict>
                </mc:Fallback>
              </mc:AlternateContent>
            </w:r>
            <w:r w:rsidDel="00000002">
              <w:rPr>
                <w:noProof/>
                <w:lang w:val="e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760697</wp:posOffset>
                  </wp:positionH>
                  <wp:positionV relativeFrom="paragraph">
                    <wp:posOffset>231816</wp:posOffset>
                  </wp:positionV>
                  <wp:extent cx="5058888" cy="1726234"/>
                  <wp:effectExtent l="0" t="0" r="8890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888" cy="172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16E6D" w:rsidP="008445FC">
            <w:pPr>
              <w:spacing w:after="200"/>
              <w:rPr>
                <w:b/>
                <w:noProof/>
              </w:rPr>
            </w:pPr>
          </w:p>
          <w:p w:rsidR="00E16E6D" w:rsidRDefault="00EB03A2" w:rsidP="008445FC">
            <w:pPr>
              <w:spacing w:after="200"/>
              <w:rPr>
                <w:b/>
                <w:noProof/>
              </w:rPr>
            </w:pPr>
            <w:r w:rsidDel="00000001">
              <w:rPr>
                <w:b/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4062343</wp:posOffset>
                      </wp:positionH>
                      <wp:positionV relativeFrom="paragraph">
                        <wp:posOffset>45728</wp:posOffset>
                      </wp:positionV>
                      <wp:extent cx="142504" cy="201881"/>
                      <wp:effectExtent l="57150" t="19050" r="67310" b="8445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504" cy="2018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6CBE5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319.85pt;margin-top:3.6pt;width:11.2pt;height:1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071395" w:rsidRPr="00F928FC" w:rsidRDefault="00071395" w:rsidP="008445FC">
            <w:pPr>
              <w:spacing w:after="200"/>
            </w:pPr>
          </w:p>
        </w:tc>
      </w:tr>
      <w:tr w:rsidR="00EB03A2" w:rsidRPr="00F928FC" w:rsidTr="00D664E4">
        <w:tc>
          <w:tcPr>
            <w:tcW w:w="4747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88182C">
              <w:rPr>
                <w:b/>
                <w:sz w:val="32"/>
                <w:lang w:val="es"/>
              </w:rPr>
              <w:t>Organelle</w:t>
            </w:r>
            <w:r>
              <w:rPr>
                <w:b/>
                <w:sz w:val="32"/>
                <w:lang w:val="es"/>
              </w:rPr>
              <w:t xml:space="preserve"> / Imágenes</w:t>
            </w:r>
          </w:p>
        </w:tc>
        <w:tc>
          <w:tcPr>
            <w:tcW w:w="2537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88182C">
              <w:rPr>
                <w:b/>
                <w:sz w:val="28"/>
                <w:lang w:val="es"/>
              </w:rPr>
              <w:t>Descripción</w:t>
            </w:r>
          </w:p>
        </w:tc>
        <w:tc>
          <w:tcPr>
            <w:tcW w:w="1831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EB03A2">
              <w:rPr>
                <w:b/>
                <w:sz w:val="28"/>
                <w:lang w:val="es"/>
              </w:rPr>
              <w:t>Función</w:t>
            </w:r>
          </w:p>
        </w:tc>
        <w:tc>
          <w:tcPr>
            <w:tcW w:w="1932" w:type="dxa"/>
          </w:tcPr>
          <w:p w:rsidR="00EB03A2" w:rsidRPr="008C1369" w:rsidRDefault="00EB03A2" w:rsidP="00EB03A2">
            <w:pPr>
              <w:spacing w:after="200"/>
              <w:rPr>
                <w:b/>
              </w:rPr>
            </w:pPr>
            <w:r w:rsidRPr="00EB03A2">
              <w:rPr>
                <w:b/>
                <w:sz w:val="24"/>
                <w:lang w:val="es"/>
              </w:rPr>
              <w:t>¿Qué tipos de células?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F928FC" w:rsidRDefault="00E16E6D" w:rsidP="008445FC">
            <w:pPr>
              <w:spacing w:after="200"/>
            </w:pPr>
            <w:r w:rsidRPr="008C1369">
              <w:rPr>
                <w:b/>
                <w:lang w:val="es"/>
              </w:rPr>
              <w:t>Lisosoma</w:t>
            </w: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Estructuras pequeñas y redondas, que contienen enzimas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Digeri partes más antiguas de las células, alimentos u otros objetos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Células eucariotas (plantas, animales, hongos y protistas)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lang w:val="es"/>
              </w:rPr>
              <w:t>Ribosoma</w:t>
            </w:r>
          </w:p>
        </w:tc>
        <w:tc>
          <w:tcPr>
            <w:tcW w:w="2537" w:type="dxa"/>
          </w:tcPr>
          <w:p w:rsidR="00071395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 xml:space="preserve">Pequeñas motas hechas de ARN. Se encuentra en el citoplasma o en la </w:t>
            </w:r>
            <w:r>
              <w:rPr>
                <w:lang w:val="es"/>
              </w:rPr>
              <w:t>eríta áspera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Hace proteínas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TODAS las células tienen ribosomas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B03A2" w:rsidP="008445FC">
            <w:pPr>
              <w:spacing w:after="200"/>
              <w:rPr>
                <w:b/>
              </w:rPr>
            </w:pPr>
            <w:r w:rsidRPr="00B72814" w:rsidDel="00000001">
              <w:rPr>
                <w:noProof/>
                <w:lang w:val="es"/>
              </w:rPr>
              <w:drawing>
                <wp:anchor distT="0" distB="0" distL="114300" distR="114300" simplePos="0" relativeHeight="251694080" behindDoc="1" locked="0" layoutInCell="1" allowOverlap="1" wp14:anchorId="02F3F388">
                  <wp:simplePos x="0" y="0"/>
                  <wp:positionH relativeFrom="column">
                    <wp:posOffset>1033615</wp:posOffset>
                  </wp:positionH>
                  <wp:positionV relativeFrom="paragraph">
                    <wp:posOffset>108643</wp:posOffset>
                  </wp:positionV>
                  <wp:extent cx="1607820" cy="944245"/>
                  <wp:effectExtent l="0" t="0" r="0" b="8255"/>
                  <wp:wrapNone/>
                  <wp:docPr id="14" name="Picture 14" descr="Image result for mitochond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itochond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E6D" w:rsidRPr="008C1369">
              <w:rPr>
                <w:b/>
                <w:lang w:val="es"/>
              </w:rPr>
              <w:t>Mitocondrias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Ubicación en el citoplasma, en forma de frijol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Suministra energía o ATP para la célula a través de la respiración celular usando glucosa y oxígeno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Células eucariotas (plantas, animales, hongos y protistas)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15240</wp:posOffset>
                  </wp:positionV>
                  <wp:extent cx="1928495" cy="1101725"/>
                  <wp:effectExtent l="0" t="0" r="0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  <w:lang w:val="es"/>
              </w:rPr>
              <w:t>Vacuola</w:t>
            </w:r>
          </w:p>
          <w:p w:rsidR="00E16E6D" w:rsidRPr="008C1369" w:rsidRDefault="00E16E6D" w:rsidP="008445FC">
            <w:pPr>
              <w:spacing w:after="200"/>
              <w:rPr>
                <w:b/>
              </w:rPr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Gran área de almacenamiento abierto, más pequeña en células animales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Tanque de almacenamiento de alimentos, agua, desechos o enzimas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Células eucariotas (plantas, animales, hongos y protistas)</w:t>
            </w:r>
          </w:p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Las plantas tienen una gran vacuola central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5080</wp:posOffset>
                  </wp:positionV>
                  <wp:extent cx="1155700" cy="864235"/>
                  <wp:effectExtent l="0" t="0" r="6350" b="0"/>
                  <wp:wrapNone/>
                  <wp:docPr id="22" name="Picture 22" descr="Image result for chlorop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hlorop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  <w:lang w:val="es"/>
              </w:rPr>
              <w:t>Cloroplasto</w:t>
            </w:r>
          </w:p>
          <w:p w:rsidR="00E16E6D" w:rsidRPr="008C1369" w:rsidRDefault="00E16E6D" w:rsidP="008445FC">
            <w:pPr>
              <w:spacing w:after="200"/>
              <w:rPr>
                <w:b/>
              </w:rPr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Estructuras verdes que contienen clorofila</w:t>
            </w:r>
          </w:p>
        </w:tc>
        <w:tc>
          <w:tcPr>
            <w:tcW w:w="1831" w:type="dxa"/>
          </w:tcPr>
          <w:p w:rsidR="00D74708" w:rsidRDefault="00E16E6D" w:rsidP="008445FC">
            <w:pPr>
              <w:spacing w:after="200"/>
              <w:rPr>
                <w:lang w:val="es"/>
              </w:rPr>
            </w:pPr>
            <w:r w:rsidRPr="00F928FC">
              <w:rPr>
                <w:lang w:val="es"/>
              </w:rPr>
              <w:t>Captura la luz solar y la utiliza para producir alimentos a través de la fotosíntesis</w:t>
            </w:r>
          </w:p>
          <w:p w:rsidR="00D664E4" w:rsidRPr="00F928FC" w:rsidRDefault="00D664E4" w:rsidP="008445FC">
            <w:pPr>
              <w:spacing w:after="200"/>
            </w:pP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Sólo plantas</w:t>
            </w:r>
          </w:p>
        </w:tc>
      </w:tr>
      <w:tr w:rsidR="00D74708" w:rsidRPr="00F928FC" w:rsidTr="00D664E4">
        <w:tc>
          <w:tcPr>
            <w:tcW w:w="4747" w:type="dxa"/>
          </w:tcPr>
          <w:p w:rsidR="00D74708" w:rsidRPr="00D74708" w:rsidRDefault="00D74708" w:rsidP="00D74708">
            <w:pPr>
              <w:rPr>
                <w:b/>
                <w:sz w:val="28"/>
              </w:rPr>
            </w:pPr>
            <w:r w:rsidRPr="00D74708">
              <w:rPr>
                <w:b/>
                <w:sz w:val="28"/>
                <w:lang w:val="es"/>
              </w:rPr>
              <w:lastRenderedPageBreak/>
              <w:t>Orgánulo</w:t>
            </w:r>
          </w:p>
        </w:tc>
        <w:tc>
          <w:tcPr>
            <w:tcW w:w="2537" w:type="dxa"/>
          </w:tcPr>
          <w:p w:rsidR="00D74708" w:rsidRPr="00D74708" w:rsidRDefault="00D74708" w:rsidP="00D74708">
            <w:pPr>
              <w:rPr>
                <w:b/>
                <w:sz w:val="28"/>
              </w:rPr>
            </w:pPr>
            <w:r w:rsidRPr="00D74708">
              <w:rPr>
                <w:b/>
                <w:sz w:val="28"/>
                <w:lang w:val="es"/>
              </w:rPr>
              <w:t>Descripción</w:t>
            </w:r>
          </w:p>
        </w:tc>
        <w:tc>
          <w:tcPr>
            <w:tcW w:w="1831" w:type="dxa"/>
          </w:tcPr>
          <w:p w:rsidR="00D74708" w:rsidRPr="00D74708" w:rsidRDefault="00D74708" w:rsidP="00D74708">
            <w:pPr>
              <w:rPr>
                <w:b/>
                <w:sz w:val="28"/>
              </w:rPr>
            </w:pPr>
            <w:r w:rsidRPr="00D74708">
              <w:rPr>
                <w:b/>
                <w:sz w:val="28"/>
                <w:lang w:val="es"/>
              </w:rPr>
              <w:t>Función</w:t>
            </w:r>
          </w:p>
        </w:tc>
        <w:tc>
          <w:tcPr>
            <w:tcW w:w="1932" w:type="dxa"/>
          </w:tcPr>
          <w:p w:rsidR="00D74708" w:rsidRPr="00D74708" w:rsidRDefault="00D74708" w:rsidP="00D74708">
            <w:pPr>
              <w:rPr>
                <w:b/>
                <w:sz w:val="28"/>
              </w:rPr>
            </w:pPr>
            <w:r w:rsidRPr="00D74708">
              <w:rPr>
                <w:b/>
                <w:sz w:val="28"/>
                <w:lang w:val="es"/>
              </w:rPr>
              <w:t>¿Qué tipos de células?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1372903</wp:posOffset>
                  </wp:positionH>
                  <wp:positionV relativeFrom="paragraph">
                    <wp:posOffset>16065</wp:posOffset>
                  </wp:positionV>
                  <wp:extent cx="1245870" cy="763905"/>
                  <wp:effectExtent l="0" t="0" r="0" b="0"/>
                  <wp:wrapNone/>
                  <wp:docPr id="21" name="Picture 21" descr="Image result for centri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entri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369">
              <w:rPr>
                <w:b/>
                <w:lang w:val="es"/>
              </w:rPr>
              <w:t>Centríolo</w:t>
            </w:r>
          </w:p>
          <w:p w:rsidR="00E16E6D" w:rsidRPr="00F928FC" w:rsidRDefault="00E16E6D" w:rsidP="008445FC">
            <w:pPr>
              <w:spacing w:after="200"/>
            </w:pP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Pequeño cilíndrico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Utilizado con el aparato del husillo durante la mitosis</w:t>
            </w:r>
          </w:p>
        </w:tc>
        <w:tc>
          <w:tcPr>
            <w:tcW w:w="1932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Sólo animales</w:t>
            </w: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B03A2" w:rsidP="008445FC">
            <w:pPr>
              <w:spacing w:after="200"/>
              <w:rPr>
                <w:b/>
              </w:rPr>
            </w:pPr>
            <w:r>
              <w:rPr>
                <w:noProof/>
                <w:lang w:val="e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630374</wp:posOffset>
                  </wp:positionH>
                  <wp:positionV relativeFrom="paragraph">
                    <wp:posOffset>257117</wp:posOffset>
                  </wp:positionV>
                  <wp:extent cx="2220685" cy="1210310"/>
                  <wp:effectExtent l="19050" t="19050" r="27305" b="27940"/>
                  <wp:wrapNone/>
                  <wp:docPr id="19" name="Picture 19" descr="Image result for ci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i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48" cy="12117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E6D" w:rsidRPr="008C1369">
              <w:rPr>
                <w:b/>
                <w:lang w:val="es"/>
              </w:rPr>
              <w:t>Cilios</w:t>
            </w:r>
          </w:p>
        </w:tc>
        <w:tc>
          <w:tcPr>
            <w:tcW w:w="2537" w:type="dxa"/>
          </w:tcPr>
          <w:p w:rsidR="00E16E6D" w:rsidRPr="00F928FC" w:rsidRDefault="00EB03A2" w:rsidP="008445FC">
            <w:pPr>
              <w:spacing w:after="200"/>
            </w:pPr>
            <w:r>
              <w:rPr>
                <w:lang w:val="es"/>
              </w:rPr>
              <w:t>Cabello</w:t>
            </w:r>
            <w:r w:rsidR="00E16E6D" w:rsidRPr="00F928FC">
              <w:rPr>
                <w:lang w:val="es"/>
              </w:rPr>
              <w:t xml:space="preserve"> delgado como proyecciones proteicas de una célula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Permita que la celda se mueva a sí misma u otros materiales.  Estructura sensorial.</w:t>
            </w:r>
          </w:p>
        </w:tc>
        <w:tc>
          <w:tcPr>
            <w:tcW w:w="1932" w:type="dxa"/>
          </w:tcPr>
          <w:p w:rsidR="00E16E6D" w:rsidRPr="00F928FC" w:rsidRDefault="00EB03A2" w:rsidP="008445FC">
            <w:pPr>
              <w:spacing w:after="200"/>
            </w:pPr>
            <w:r>
              <w:rPr>
                <w:lang w:val="es"/>
              </w:rPr>
              <w:t>Algunas</w:t>
            </w:r>
            <w:r w:rsidR="00E16E6D" w:rsidRPr="00F928FC">
              <w:rPr>
                <w:lang w:val="es"/>
              </w:rPr>
              <w:t xml:space="preserve"> células animales, hongos, protistas y bacterianas.</w:t>
            </w:r>
          </w:p>
          <w:p w:rsidR="00E16E6D" w:rsidRPr="00F928FC" w:rsidRDefault="00E16E6D" w:rsidP="008445FC">
            <w:pPr>
              <w:spacing w:after="200"/>
            </w:pPr>
          </w:p>
        </w:tc>
      </w:tr>
      <w:tr w:rsidR="00E16E6D" w:rsidRPr="00F928FC" w:rsidTr="00D664E4">
        <w:tc>
          <w:tcPr>
            <w:tcW w:w="4747" w:type="dxa"/>
          </w:tcPr>
          <w:p w:rsidR="00E16E6D" w:rsidRPr="008C1369" w:rsidRDefault="00E16E6D" w:rsidP="008445FC">
            <w:pPr>
              <w:spacing w:after="200"/>
              <w:rPr>
                <w:b/>
              </w:rPr>
            </w:pPr>
            <w:r w:rsidRPr="008C1369">
              <w:rPr>
                <w:b/>
                <w:lang w:val="es"/>
              </w:rPr>
              <w:t>Flagelos</w:t>
            </w:r>
          </w:p>
        </w:tc>
        <w:tc>
          <w:tcPr>
            <w:tcW w:w="2537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Igual que los cilios.  (se mueve como un látigo)</w:t>
            </w:r>
          </w:p>
        </w:tc>
        <w:tc>
          <w:tcPr>
            <w:tcW w:w="1831" w:type="dxa"/>
          </w:tcPr>
          <w:p w:rsidR="00E16E6D" w:rsidRPr="00F928FC" w:rsidRDefault="00E16E6D" w:rsidP="008445FC">
            <w:pPr>
              <w:spacing w:after="200"/>
            </w:pPr>
            <w:r w:rsidRPr="00F928FC">
              <w:rPr>
                <w:lang w:val="es"/>
              </w:rPr>
              <w:t>Permitir movimiento.</w:t>
            </w:r>
          </w:p>
        </w:tc>
        <w:tc>
          <w:tcPr>
            <w:tcW w:w="1932" w:type="dxa"/>
          </w:tcPr>
          <w:p w:rsidR="00E16E6D" w:rsidRPr="00F928FC" w:rsidRDefault="00EB03A2" w:rsidP="008445FC">
            <w:pPr>
              <w:spacing w:after="200"/>
            </w:pPr>
            <w:r>
              <w:rPr>
                <w:lang w:val="es"/>
              </w:rPr>
              <w:t>Algunas</w:t>
            </w:r>
            <w:r w:rsidR="00E16E6D" w:rsidRPr="00F928FC">
              <w:rPr>
                <w:lang w:val="es"/>
              </w:rPr>
              <w:t xml:space="preserve"> células animales, protistas y bacterianas.</w:t>
            </w:r>
          </w:p>
        </w:tc>
      </w:tr>
    </w:tbl>
    <w:p w:rsidR="00E16E6D" w:rsidRPr="00F928FC" w:rsidRDefault="00D74708" w:rsidP="00E16E6D">
      <w:pPr>
        <w:spacing w:after="200"/>
      </w:pPr>
      <w:r w:rsidDel="00000001">
        <w:rPr>
          <w:noProof/>
          <w:lang w:val="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-569282</wp:posOffset>
            </wp:positionH>
            <wp:positionV relativeFrom="paragraph">
              <wp:posOffset>12939</wp:posOffset>
            </wp:positionV>
            <wp:extent cx="4312964" cy="598473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64" cy="598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E6D" w:rsidRDefault="00D664E4" w:rsidP="00E16E6D">
      <w:pPr>
        <w:spacing w:after="200"/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34661</wp:posOffset>
                </wp:positionV>
                <wp:extent cx="3135085" cy="2315688"/>
                <wp:effectExtent l="57150" t="19050" r="84455" b="1041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85" cy="2315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C5FE2" id="Rectangle 10" o:spid="_x0000_s1026" style="position:absolute;margin-left:195.65pt;margin-top:2.75pt;width:246.85pt;height:182.35pt;z-index:25169510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" filled="f" strokecolor="black [3213]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D74708">
        <w:rPr>
          <w:noProof/>
          <w:lang w:val="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4169344</wp:posOffset>
                </wp:positionH>
                <wp:positionV relativeFrom="paragraph">
                  <wp:posOffset>284199</wp:posOffset>
                </wp:positionV>
                <wp:extent cx="2454275" cy="779145"/>
                <wp:effectExtent l="0" t="0" r="19050" b="2730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E6D" w:rsidRDefault="00E16E6D" w:rsidP="00E16E6D">
                            <w:r w:rsidRPr="00E16E6D">
                              <w:rPr>
                                <w:b/>
                                <w:lang w:val="es"/>
                              </w:rPr>
                              <w:t>Célula bacteriana</w:t>
                            </w:r>
                            <w:r>
                              <w:rPr>
                                <w:lang w:val="es"/>
                              </w:rPr>
                              <w:t>: Pared celular, Membrana celular, Citoplasma, Ribosomas, ADN, Cilia, Flagela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28.3pt;margin-top:22.4pt;width:193.25pt;height:61.3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">
                <v:textbox style="mso-fit-shape-to-text:t">
                  <w:txbxContent>
                    <w:p w:rsidR="00E16E6D" w:rsidRDefault="00E16E6D" w:rsidP="00E16E6D">
                      <w:r w:rsidRPr="00E16E6D">
                        <w:rPr>
                          <w:b/>
                          <w:lang w:val="es"/>
                        </w:rPr>
                        <w:t>Célula bacteriana</w:t>
                      </w:r>
                      <w:r>
                        <w:rPr>
                          <w:lang w:val="es"/>
                        </w:rPr>
                        <w:t>: Pared celular, Membrana celular, Citoplasma, Ribosomas, ADN, Cilia, Flagela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03A2" w:rsidRPr="00F928FC" w:rsidRDefault="00EB03A2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D74708" w:rsidP="00E16E6D">
      <w:pPr>
        <w:spacing w:after="200"/>
      </w:pPr>
      <w:r w:rsidDel="00000001">
        <w:rPr>
          <w:noProof/>
          <w:lang w:val="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4370837</wp:posOffset>
            </wp:positionH>
            <wp:positionV relativeFrom="paragraph">
              <wp:posOffset>56680</wp:posOffset>
            </wp:positionV>
            <wp:extent cx="2331085" cy="155384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D74708" w:rsidP="00E16E6D">
      <w:pPr>
        <w:spacing w:after="200"/>
      </w:pPr>
      <w:r w:rsidDel="00000001">
        <w:rPr>
          <w:noProof/>
          <w:lang w:val="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13896</wp:posOffset>
            </wp:positionV>
            <wp:extent cx="3396549" cy="18001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49" cy="18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E6D" w:rsidRPr="00F928FC" w:rsidRDefault="00E16E6D" w:rsidP="00E16E6D">
      <w:pPr>
        <w:spacing w:after="200"/>
        <w:jc w:val="right"/>
      </w:pPr>
    </w:p>
    <w:p w:rsidR="00E16E6D" w:rsidRPr="00F928FC" w:rsidRDefault="00E16E6D" w:rsidP="00E16E6D">
      <w:pPr>
        <w:spacing w:after="200"/>
      </w:pPr>
      <w:r w:rsidRPr="00F928FC">
        <w:t> </w:t>
      </w: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Pr="00F928FC" w:rsidRDefault="00E16E6D" w:rsidP="00E16E6D">
      <w:pPr>
        <w:spacing w:after="200"/>
      </w:pPr>
    </w:p>
    <w:p w:rsidR="00E16E6D" w:rsidRDefault="00DE6C4B" w:rsidP="00DE6C4B">
      <w:pPr>
        <w:spacing w:after="200"/>
        <w:rPr>
          <w:b/>
          <w:sz w:val="28"/>
        </w:rPr>
      </w:pPr>
      <w:r w:rsidRPr="00DE6C4B">
        <w:rPr>
          <w:b/>
          <w:sz w:val="28"/>
          <w:lang w:val="es"/>
        </w:rPr>
        <w:lastRenderedPageBreak/>
        <w:t>Comprobación de comprensión de lectura</w:t>
      </w:r>
      <w:r>
        <w:rPr>
          <w:b/>
          <w:sz w:val="28"/>
          <w:lang w:val="es"/>
        </w:rPr>
        <w:t>:</w:t>
      </w:r>
    </w:p>
    <w:p w:rsidR="00DE6C4B" w:rsidRPr="00DE6C4B" w:rsidRDefault="00DE6C4B" w:rsidP="00D664E4">
      <w:pPr>
        <w:pStyle w:val="ListParagraph"/>
        <w:numPr>
          <w:ilvl w:val="0"/>
          <w:numId w:val="4"/>
        </w:numPr>
        <w:spacing w:after="200" w:line="360" w:lineRule="auto"/>
        <w:ind w:left="-216"/>
        <w:rPr>
          <w:b/>
          <w:sz w:val="24"/>
        </w:rPr>
      </w:pPr>
      <w:r>
        <w:rPr>
          <w:sz w:val="24"/>
          <w:lang w:val="es"/>
        </w:rPr>
        <w:t>¿Qué partes celulares se encuentran en TODAS las células? _________________________________________</w:t>
      </w:r>
      <w:r w:rsidR="00D664E4">
        <w:rPr>
          <w:sz w:val="24"/>
          <w:lang w:val="es"/>
        </w:rPr>
        <w:t>_______________________________</w:t>
      </w:r>
      <w:r>
        <w:rPr>
          <w:sz w:val="24"/>
          <w:lang w:val="es"/>
        </w:rPr>
        <w:t xml:space="preserve"> ________________________________________________________________________</w:t>
      </w:r>
    </w:p>
    <w:p w:rsidR="00DE6C4B" w:rsidRPr="00DE6C4B" w:rsidRDefault="00DE6C4B" w:rsidP="00D664E4">
      <w:pPr>
        <w:pStyle w:val="ListParagraph"/>
        <w:numPr>
          <w:ilvl w:val="0"/>
          <w:numId w:val="4"/>
        </w:numPr>
        <w:spacing w:after="200" w:line="360" w:lineRule="auto"/>
        <w:ind w:left="-216"/>
        <w:rPr>
          <w:b/>
          <w:sz w:val="24"/>
        </w:rPr>
      </w:pPr>
      <w:r>
        <w:rPr>
          <w:sz w:val="24"/>
          <w:lang w:val="es"/>
        </w:rPr>
        <w:t>¿Qué partes celulares se encuentran en SOLAMENTE las células de la planta? ___________________________________</w:t>
      </w:r>
      <w:r w:rsidR="00D664E4">
        <w:rPr>
          <w:sz w:val="24"/>
          <w:lang w:val="es"/>
        </w:rPr>
        <w:t>_____________________________________</w:t>
      </w:r>
      <w:r>
        <w:rPr>
          <w:sz w:val="24"/>
          <w:lang w:val="es"/>
        </w:rPr>
        <w:t xml:space="preserve"> ________________________________________________________________________</w:t>
      </w:r>
    </w:p>
    <w:p w:rsidR="00DE6C4B" w:rsidRPr="00E94D7D" w:rsidRDefault="00DE6C4B" w:rsidP="00D664E4">
      <w:pPr>
        <w:pStyle w:val="ListParagraph"/>
        <w:numPr>
          <w:ilvl w:val="0"/>
          <w:numId w:val="4"/>
        </w:numPr>
        <w:spacing w:after="200" w:line="360" w:lineRule="auto"/>
        <w:ind w:left="-216"/>
        <w:rPr>
          <w:b/>
          <w:sz w:val="24"/>
        </w:rPr>
      </w:pPr>
      <w:r>
        <w:rPr>
          <w:sz w:val="24"/>
          <w:lang w:val="es"/>
        </w:rPr>
        <w:t>¿Qué partes celulares se encuentran en SOLAMENTE células animales? _______________</w:t>
      </w:r>
      <w:r w:rsidR="00D664E4">
        <w:rPr>
          <w:sz w:val="24"/>
          <w:lang w:val="es"/>
        </w:rPr>
        <w:t>_____</w:t>
      </w:r>
    </w:p>
    <w:p w:rsidR="00A61779" w:rsidRPr="00E94D7D" w:rsidRDefault="00E94D7D" w:rsidP="00D664E4">
      <w:pPr>
        <w:pStyle w:val="ListParagraph"/>
        <w:numPr>
          <w:ilvl w:val="0"/>
          <w:numId w:val="4"/>
        </w:numPr>
        <w:spacing w:after="200" w:line="360" w:lineRule="auto"/>
        <w:ind w:left="-216"/>
        <w:rPr>
          <w:b/>
          <w:sz w:val="24"/>
        </w:rPr>
      </w:pPr>
      <w:r>
        <w:rPr>
          <w:sz w:val="24"/>
          <w:lang w:val="es"/>
        </w:rPr>
        <w:t>¿Qué partes celulares están involucradas en el movimiento de las células? ___________________</w:t>
      </w:r>
    </w:p>
    <w:p w:rsidR="00D61931" w:rsidRPr="000B62A7" w:rsidRDefault="000B62A7" w:rsidP="00D664E4">
      <w:pPr>
        <w:ind w:left="-576"/>
        <w:rPr>
          <w:b/>
          <w:sz w:val="28"/>
          <w:szCs w:val="28"/>
        </w:rPr>
      </w:pPr>
      <w:r w:rsidRPr="000B62A7">
        <w:rPr>
          <w:b/>
          <w:sz w:val="28"/>
          <w:szCs w:val="28"/>
          <w:lang w:val="es"/>
        </w:rPr>
        <w:t>Parte 3: Tipos de Células</w:t>
      </w:r>
    </w:p>
    <w:p w:rsidR="00D61931" w:rsidRPr="000B62A7" w:rsidRDefault="00D664E4" w:rsidP="00D664E4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-576" w:right="190"/>
        <w:rPr>
          <w:sz w:val="24"/>
          <w:szCs w:val="24"/>
        </w:rPr>
      </w:pPr>
      <w:r w:rsidRPr="000B62A7">
        <w:rPr>
          <w:noProof/>
          <w:sz w:val="24"/>
          <w:szCs w:val="24"/>
          <w:lang w:val="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-281247</wp:posOffset>
            </wp:positionH>
            <wp:positionV relativeFrom="paragraph">
              <wp:posOffset>1414557</wp:posOffset>
            </wp:positionV>
            <wp:extent cx="3923665" cy="3034030"/>
            <wp:effectExtent l="0" t="0" r="635" b="0"/>
            <wp:wrapTight wrapText="bothSides">
              <wp:wrapPolygon edited="0">
                <wp:start x="0" y="0"/>
                <wp:lineTo x="0" y="21428"/>
                <wp:lineTo x="21499" y="21428"/>
                <wp:lineTo x="21499" y="0"/>
                <wp:lineTo x="0" y="0"/>
              </wp:wrapPolygon>
            </wp:wrapTight>
            <wp:docPr id="1" name="Picture 1" descr="célula: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l: anim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2A7" w:rsidDel="00000001">
        <w:rPr>
          <w:noProof/>
          <w:sz w:val="24"/>
          <w:szCs w:val="24"/>
          <w:lang w:val="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3779652</wp:posOffset>
            </wp:positionH>
            <wp:positionV relativeFrom="paragraph">
              <wp:posOffset>1811440</wp:posOffset>
            </wp:positionV>
            <wp:extent cx="3134360" cy="2352040"/>
            <wp:effectExtent l="0" t="0" r="8890" b="0"/>
            <wp:wrapTight wrapText="bothSides">
              <wp:wrapPolygon edited="0">
                <wp:start x="0" y="0"/>
                <wp:lineTo x="0" y="21343"/>
                <wp:lineTo x="21530" y="21343"/>
                <wp:lineTo x="21530" y="0"/>
                <wp:lineTo x="0" y="0"/>
              </wp:wrapPolygon>
            </wp:wrapTight>
            <wp:docPr id="2" name="Picture 2" descr="Image result for specialized cells in decompo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ecialized cells in decomposer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4E0" w:rsidRPr="000B62A7">
        <w:rPr>
          <w:i/>
          <w:noProof/>
          <w:sz w:val="24"/>
          <w:szCs w:val="24"/>
          <w:lang w:val="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1403078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1A4" w:rsidRPr="000241A4" w:rsidRDefault="000241A4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0241A4">
                              <w:rPr>
                                <w:b/>
                                <w:sz w:val="18"/>
                                <w:lang w:val="es"/>
                              </w:rPr>
                              <w:t>Células especializadas en hongos más altos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4.7pt;margin-top:110.5pt;width:185.9pt;height:110.6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" stroked="f">
                <v:textbox style="mso-fit-shape-to-text:t">
                  <w:txbxContent>
                    <w:p w:rsidR="000241A4" w:rsidRPr="000241A4" w:rsidRDefault="000241A4">
                      <w:pPr>
                        <w:rPr>
                          <w:b/>
                          <w:sz w:val="18"/>
                        </w:rPr>
                      </w:pPr>
                      <w:r w:rsidRPr="000241A4">
                        <w:rPr>
                          <w:b/>
                          <w:sz w:val="18"/>
                          <w:lang w:val="es"/>
                        </w:rPr>
                        <w:t>Células especializadas en hongos más altos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7DF4" w:rsidRPr="000B62A7">
        <w:rPr>
          <w:color w:val="000000"/>
          <w:sz w:val="24"/>
          <w:szCs w:val="24"/>
          <w:lang w:val="es"/>
        </w:rPr>
        <w:t xml:space="preserve">Un animal complejo, como un perro, tiene células óseas, células musculares, células nerviosas y células sanguíneas; </w:t>
      </w:r>
      <w:proofErr w:type="gramStart"/>
      <w:r w:rsidR="00E17DF4" w:rsidRPr="000B62A7">
        <w:rPr>
          <w:color w:val="000000"/>
          <w:sz w:val="24"/>
          <w:szCs w:val="24"/>
          <w:lang w:val="es"/>
        </w:rPr>
        <w:t>sólo para nombrar unos pocos!</w:t>
      </w:r>
      <w:proofErr w:type="gramEnd"/>
      <w:r w:rsidR="00E17DF4" w:rsidRPr="000B62A7">
        <w:rPr>
          <w:color w:val="000000"/>
          <w:sz w:val="24"/>
          <w:szCs w:val="24"/>
          <w:lang w:val="es"/>
        </w:rPr>
        <w:t xml:space="preserve"> Las plantas y descomponedores también tienen muchos tipos diferentes de células. Diferentes tipos de células llevan a cabo diferentes tipos de trabajo a medida que un organismo crece y se mueve. </w:t>
      </w:r>
      <w:r w:rsidR="00E17DF4" w:rsidRPr="000B62A7">
        <w:rPr>
          <w:sz w:val="24"/>
          <w:szCs w:val="24"/>
          <w:lang w:val="es"/>
        </w:rPr>
        <w:t xml:space="preserve">Las células pueden conectarse para construir tejidos, órganos y sistemas corporales. Cada célula necesita materia y energía para vivir y crecer. </w:t>
      </w:r>
    </w:p>
    <w:p w:rsidR="00D664E4" w:rsidRDefault="00D664E4" w:rsidP="00D664E4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right="190"/>
        <w:rPr>
          <w:b/>
          <w:sz w:val="28"/>
          <w:szCs w:val="24"/>
          <w:lang w:val="es"/>
        </w:rPr>
      </w:pPr>
    </w:p>
    <w:p w:rsidR="00E0742C" w:rsidRPr="00E0742C" w:rsidRDefault="00D664E4" w:rsidP="00D664E4">
      <w:p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right="190"/>
        <w:rPr>
          <w:b/>
          <w:sz w:val="28"/>
          <w:szCs w:val="24"/>
        </w:rPr>
      </w:pPr>
      <w:r>
        <w:rPr>
          <w:b/>
          <w:sz w:val="28"/>
          <w:szCs w:val="24"/>
          <w:lang w:val="es"/>
        </w:rPr>
        <w:t>C</w:t>
      </w:r>
      <w:r w:rsidR="00E0742C" w:rsidRPr="00E0742C">
        <w:rPr>
          <w:b/>
          <w:sz w:val="28"/>
          <w:szCs w:val="24"/>
          <w:lang w:val="es"/>
        </w:rPr>
        <w:t>omprobación de comprensión de lectura:</w:t>
      </w:r>
    </w:p>
    <w:p w:rsidR="00D61931" w:rsidRDefault="007114E0" w:rsidP="00D664E4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-432" w:right="190"/>
        <w:rPr>
          <w:sz w:val="24"/>
          <w:szCs w:val="24"/>
        </w:rPr>
      </w:pPr>
      <w:r>
        <w:rPr>
          <w:sz w:val="24"/>
          <w:szCs w:val="24"/>
          <w:lang w:val="es"/>
        </w:rPr>
        <w:t xml:space="preserve">A. </w:t>
      </w:r>
      <w:r w:rsidR="00E17DF4" w:rsidRPr="00E0742C">
        <w:rPr>
          <w:sz w:val="24"/>
          <w:szCs w:val="24"/>
          <w:lang w:val="es"/>
        </w:rPr>
        <w:t>¿Qué similitudes ve en los tipos de celda mostrados arriba?</w:t>
      </w:r>
    </w:p>
    <w:p w:rsidR="007114E0" w:rsidRDefault="007114E0" w:rsidP="00D664E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-432" w:right="190"/>
        <w:rPr>
          <w:sz w:val="24"/>
          <w:szCs w:val="24"/>
        </w:rPr>
      </w:pPr>
      <w:r>
        <w:rPr>
          <w:sz w:val="24"/>
          <w:szCs w:val="24"/>
          <w:lang w:val="es"/>
        </w:rPr>
        <w:t>_______________________________________________________________________ _______________________________________________________________________</w:t>
      </w:r>
    </w:p>
    <w:p w:rsidR="007114E0" w:rsidRDefault="007114E0" w:rsidP="00D664E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-432" w:right="190"/>
        <w:rPr>
          <w:sz w:val="24"/>
          <w:szCs w:val="24"/>
        </w:rPr>
      </w:pPr>
      <w:r>
        <w:rPr>
          <w:sz w:val="24"/>
          <w:szCs w:val="24"/>
          <w:lang w:val="es"/>
        </w:rPr>
        <w:t xml:space="preserve">B. </w:t>
      </w:r>
      <w:r w:rsidRPr="00E0742C">
        <w:rPr>
          <w:sz w:val="24"/>
          <w:szCs w:val="24"/>
          <w:lang w:val="es"/>
        </w:rPr>
        <w:t xml:space="preserve">¿Qué </w:t>
      </w:r>
      <w:r>
        <w:rPr>
          <w:lang w:val="es"/>
        </w:rPr>
        <w:t xml:space="preserve"> </w:t>
      </w:r>
      <w:r>
        <w:rPr>
          <w:sz w:val="24"/>
          <w:szCs w:val="24"/>
          <w:lang w:val="es"/>
        </w:rPr>
        <w:t>diferencias</w:t>
      </w:r>
      <w:r>
        <w:rPr>
          <w:lang w:val="es"/>
        </w:rPr>
        <w:t xml:space="preserve"> ve en los tipos de celda</w:t>
      </w:r>
      <w:r w:rsidRPr="00E0742C">
        <w:rPr>
          <w:sz w:val="24"/>
          <w:szCs w:val="24"/>
          <w:lang w:val="es"/>
        </w:rPr>
        <w:t xml:space="preserve"> mostrados anteriormente?</w:t>
      </w:r>
    </w:p>
    <w:p w:rsidR="00D61931" w:rsidRPr="00D74708" w:rsidRDefault="007114E0" w:rsidP="00D664E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3" w:line="360" w:lineRule="auto"/>
        <w:ind w:left="-432" w:right="190"/>
        <w:rPr>
          <w:i/>
          <w:color w:val="000000"/>
          <w:sz w:val="20"/>
          <w:szCs w:val="20"/>
        </w:rPr>
      </w:pPr>
      <w:r>
        <w:rPr>
          <w:sz w:val="24"/>
          <w:szCs w:val="24"/>
          <w:lang w:val="es"/>
        </w:rPr>
        <w:t xml:space="preserve">_______________________________________________________________________ </w:t>
      </w:r>
      <w:bookmarkStart w:id="0" w:name="_GoBack"/>
      <w:bookmarkEnd w:id="0"/>
    </w:p>
    <w:sectPr w:rsidR="00D61931" w:rsidRPr="00D74708" w:rsidSect="00E16E6D">
      <w:type w:val="continuous"/>
      <w:pgSz w:w="12240" w:h="15840"/>
      <w:pgMar w:top="720" w:right="720" w:bottom="720" w:left="1152" w:header="36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C75" w:rsidRDefault="00E17DF4">
      <w:r>
        <w:rPr>
          <w:lang w:val="es"/>
        </w:rPr>
        <w:separator/>
      </w:r>
    </w:p>
  </w:endnote>
  <w:endnote w:type="continuationSeparator" w:id="0">
    <w:p w:rsidR="00882C75" w:rsidRDefault="00E17DF4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C75" w:rsidRDefault="00E17DF4">
      <w:r>
        <w:rPr>
          <w:lang w:val="es"/>
        </w:rPr>
        <w:separator/>
      </w:r>
    </w:p>
  </w:footnote>
  <w:footnote w:type="continuationSeparator" w:id="0">
    <w:p w:rsidR="00882C75" w:rsidRDefault="00E17DF4"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53F42"/>
    <w:multiLevelType w:val="hybridMultilevel"/>
    <w:tmpl w:val="68120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F6158"/>
    <w:multiLevelType w:val="hybridMultilevel"/>
    <w:tmpl w:val="7172C61C"/>
    <w:lvl w:ilvl="0" w:tplc="6772E220">
      <w:start w:val="1"/>
      <w:numFmt w:val="decimal"/>
      <w:lvlText w:val="%1)"/>
      <w:lvlJc w:val="left"/>
      <w:pPr>
        <w:ind w:left="4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1" w:hanging="360"/>
      </w:pPr>
    </w:lvl>
    <w:lvl w:ilvl="2" w:tplc="0409001B" w:tentative="1">
      <w:start w:val="1"/>
      <w:numFmt w:val="lowerRoman"/>
      <w:lvlText w:val="%3."/>
      <w:lvlJc w:val="right"/>
      <w:pPr>
        <w:ind w:left="1911" w:hanging="180"/>
      </w:pPr>
    </w:lvl>
    <w:lvl w:ilvl="3" w:tplc="0409000F" w:tentative="1">
      <w:start w:val="1"/>
      <w:numFmt w:val="decimal"/>
      <w:lvlText w:val="%4."/>
      <w:lvlJc w:val="left"/>
      <w:pPr>
        <w:ind w:left="2631" w:hanging="360"/>
      </w:pPr>
    </w:lvl>
    <w:lvl w:ilvl="4" w:tplc="04090019" w:tentative="1">
      <w:start w:val="1"/>
      <w:numFmt w:val="lowerLetter"/>
      <w:lvlText w:val="%5."/>
      <w:lvlJc w:val="left"/>
      <w:pPr>
        <w:ind w:left="3351" w:hanging="360"/>
      </w:pPr>
    </w:lvl>
    <w:lvl w:ilvl="5" w:tplc="0409001B" w:tentative="1">
      <w:start w:val="1"/>
      <w:numFmt w:val="lowerRoman"/>
      <w:lvlText w:val="%6."/>
      <w:lvlJc w:val="right"/>
      <w:pPr>
        <w:ind w:left="4071" w:hanging="180"/>
      </w:pPr>
    </w:lvl>
    <w:lvl w:ilvl="6" w:tplc="0409000F" w:tentative="1">
      <w:start w:val="1"/>
      <w:numFmt w:val="decimal"/>
      <w:lvlText w:val="%7."/>
      <w:lvlJc w:val="left"/>
      <w:pPr>
        <w:ind w:left="4791" w:hanging="360"/>
      </w:pPr>
    </w:lvl>
    <w:lvl w:ilvl="7" w:tplc="04090019" w:tentative="1">
      <w:start w:val="1"/>
      <w:numFmt w:val="lowerLetter"/>
      <w:lvlText w:val="%8."/>
      <w:lvlJc w:val="left"/>
      <w:pPr>
        <w:ind w:left="5511" w:hanging="360"/>
      </w:pPr>
    </w:lvl>
    <w:lvl w:ilvl="8" w:tplc="04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" w15:restartNumberingAfterBreak="0">
    <w:nsid w:val="1B5A0FE9"/>
    <w:multiLevelType w:val="hybridMultilevel"/>
    <w:tmpl w:val="6CC098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F51C1"/>
    <w:multiLevelType w:val="hybridMultilevel"/>
    <w:tmpl w:val="808CF3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931"/>
    <w:rsid w:val="00005F79"/>
    <w:rsid w:val="000241A4"/>
    <w:rsid w:val="000430C8"/>
    <w:rsid w:val="00071395"/>
    <w:rsid w:val="000A0F41"/>
    <w:rsid w:val="000A4486"/>
    <w:rsid w:val="000B62A7"/>
    <w:rsid w:val="00104EBD"/>
    <w:rsid w:val="001B1695"/>
    <w:rsid w:val="001C54CF"/>
    <w:rsid w:val="002066D4"/>
    <w:rsid w:val="00223A00"/>
    <w:rsid w:val="002A2081"/>
    <w:rsid w:val="003C4B64"/>
    <w:rsid w:val="003F6099"/>
    <w:rsid w:val="00411663"/>
    <w:rsid w:val="00532C48"/>
    <w:rsid w:val="005470FA"/>
    <w:rsid w:val="00586D2B"/>
    <w:rsid w:val="005A5D37"/>
    <w:rsid w:val="005B398C"/>
    <w:rsid w:val="006377DE"/>
    <w:rsid w:val="00644FCA"/>
    <w:rsid w:val="007114E0"/>
    <w:rsid w:val="00715EC3"/>
    <w:rsid w:val="007563A3"/>
    <w:rsid w:val="007B490F"/>
    <w:rsid w:val="00882C75"/>
    <w:rsid w:val="008A5596"/>
    <w:rsid w:val="00A61779"/>
    <w:rsid w:val="00AA5DA6"/>
    <w:rsid w:val="00B247DA"/>
    <w:rsid w:val="00C472A8"/>
    <w:rsid w:val="00C57E20"/>
    <w:rsid w:val="00CF1F06"/>
    <w:rsid w:val="00D61931"/>
    <w:rsid w:val="00D664E4"/>
    <w:rsid w:val="00D74708"/>
    <w:rsid w:val="00DE6C4B"/>
    <w:rsid w:val="00E0742C"/>
    <w:rsid w:val="00E16E6D"/>
    <w:rsid w:val="00E17DF4"/>
    <w:rsid w:val="00E60B00"/>
    <w:rsid w:val="00E94D7D"/>
    <w:rsid w:val="00EB03A2"/>
    <w:rsid w:val="00F5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B7670"/>
  <w15:docId w15:val="{A19B126D-E1E0-4014-96D0-B15E481C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89"/>
      <w:ind w:left="111"/>
      <w:outlineLvl w:val="0"/>
    </w:pPr>
    <w:rPr>
      <w:b/>
      <w:i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11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663"/>
  </w:style>
  <w:style w:type="paragraph" w:styleId="Footer">
    <w:name w:val="footer"/>
    <w:basedOn w:val="Normal"/>
    <w:link w:val="FooterChar"/>
    <w:uiPriority w:val="99"/>
    <w:unhideWhenUsed/>
    <w:rsid w:val="0041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663"/>
  </w:style>
  <w:style w:type="paragraph" w:styleId="ListParagraph">
    <w:name w:val="List Paragraph"/>
    <w:basedOn w:val="Normal"/>
    <w:uiPriority w:val="34"/>
    <w:qFormat/>
    <w:rsid w:val="00C472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5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9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664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McGaffin, Rebecca A</dc:creator>
  <cp:lastModifiedBy>Turner, Talia D</cp:lastModifiedBy>
  <cp:revision>1</cp:revision>
  <cp:lastPrinted>2019-11-15T19:53:00Z</cp:lastPrinted>
  <dcterms:created xsi:type="dcterms:W3CDTF">2019-11-15T20:01:00Z</dcterms:created>
  <dcterms:modified xsi:type="dcterms:W3CDTF">2019-11-15T20:10:00Z</dcterms:modified>
</cp:coreProperties>
</file>